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A2" w:rsidRDefault="00AF062C">
      <w:r>
        <w:t>Chez toi tu cuisines sans doute. Je te propose de faire une recette pour trente personnes… Je sais nous n’avons pas le droit pour l’instant mais comme tu es gourmand tu pourras en manger plus.</w:t>
      </w:r>
    </w:p>
    <w:p w:rsidR="00AF062C" w:rsidRDefault="00AF062C">
      <w:r>
        <w:rPr>
          <w:noProof/>
          <w:lang w:eastAsia="fr-FR"/>
        </w:rPr>
        <w:drawing>
          <wp:inline distT="0" distB="0" distL="0" distR="0">
            <wp:extent cx="5760720" cy="2449852"/>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2449852"/>
                    </a:xfrm>
                    <a:prstGeom prst="rect">
                      <a:avLst/>
                    </a:prstGeom>
                    <a:noFill/>
                    <a:ln w="9525">
                      <a:noFill/>
                      <a:miter lim="800000"/>
                      <a:headEnd/>
                      <a:tailEnd/>
                    </a:ln>
                  </pic:spPr>
                </pic:pic>
              </a:graphicData>
            </a:graphic>
          </wp:inline>
        </w:drawing>
      </w:r>
    </w:p>
    <w:p w:rsidR="00AF062C" w:rsidRDefault="00AF062C">
      <w:r w:rsidRPr="005C70B4">
        <w:rPr>
          <w:highlight w:val="yellow"/>
          <w:u w:val="single"/>
        </w:rPr>
        <w:t>Remplis le tableau suivant</w:t>
      </w:r>
      <w:r>
        <w:t> :</w:t>
      </w:r>
    </w:p>
    <w:tbl>
      <w:tblPr>
        <w:tblStyle w:val="Grilledutableau"/>
        <w:tblW w:w="0" w:type="auto"/>
        <w:tblLook w:val="04A0"/>
      </w:tblPr>
      <w:tblGrid>
        <w:gridCol w:w="1668"/>
        <w:gridCol w:w="1905"/>
        <w:gridCol w:w="1905"/>
        <w:gridCol w:w="1905"/>
        <w:gridCol w:w="1905"/>
      </w:tblGrid>
      <w:tr w:rsidR="00AF062C" w:rsidTr="00AF062C">
        <w:trPr>
          <w:trHeight w:val="537"/>
        </w:trPr>
        <w:tc>
          <w:tcPr>
            <w:tcW w:w="1668" w:type="dxa"/>
          </w:tcPr>
          <w:p w:rsidR="00AF062C" w:rsidRDefault="00AF062C"/>
        </w:tc>
        <w:tc>
          <w:tcPr>
            <w:tcW w:w="1905" w:type="dxa"/>
          </w:tcPr>
          <w:p w:rsidR="00AF062C" w:rsidRDefault="00AF062C">
            <w:r>
              <w:t>Pour 4 personnes</w:t>
            </w:r>
          </w:p>
        </w:tc>
        <w:tc>
          <w:tcPr>
            <w:tcW w:w="1905" w:type="dxa"/>
          </w:tcPr>
          <w:p w:rsidR="00AF062C" w:rsidRDefault="00AF062C">
            <w:r>
              <w:t>Pour 3 personnes</w:t>
            </w:r>
          </w:p>
        </w:tc>
        <w:tc>
          <w:tcPr>
            <w:tcW w:w="1905" w:type="dxa"/>
          </w:tcPr>
          <w:p w:rsidR="00AF062C" w:rsidRDefault="00AF062C" w:rsidP="00AF062C">
            <w:r>
              <w:t>Pour 6 personnes</w:t>
            </w:r>
          </w:p>
        </w:tc>
        <w:tc>
          <w:tcPr>
            <w:tcW w:w="1905" w:type="dxa"/>
          </w:tcPr>
          <w:p w:rsidR="00AF062C" w:rsidRDefault="00AF062C" w:rsidP="00AF062C">
            <w:r>
              <w:t>Pour 30 personnes</w:t>
            </w:r>
          </w:p>
        </w:tc>
      </w:tr>
      <w:tr w:rsidR="00AF062C" w:rsidTr="00AF062C">
        <w:trPr>
          <w:trHeight w:val="537"/>
        </w:trPr>
        <w:tc>
          <w:tcPr>
            <w:tcW w:w="1668" w:type="dxa"/>
          </w:tcPr>
          <w:p w:rsidR="00AF062C" w:rsidRDefault="00AF062C">
            <w:r>
              <w:t>Farine</w:t>
            </w:r>
          </w:p>
        </w:tc>
        <w:tc>
          <w:tcPr>
            <w:tcW w:w="1905" w:type="dxa"/>
          </w:tcPr>
          <w:p w:rsidR="00AF062C" w:rsidRDefault="00AF062C">
            <w:r>
              <w:t>160 g</w:t>
            </w:r>
          </w:p>
        </w:tc>
        <w:tc>
          <w:tcPr>
            <w:tcW w:w="1905" w:type="dxa"/>
          </w:tcPr>
          <w:p w:rsidR="00AF062C" w:rsidRPr="004C3362" w:rsidRDefault="004C3362">
            <w:pPr>
              <w:rPr>
                <w:color w:val="FF0000"/>
              </w:rPr>
            </w:pPr>
            <w:r w:rsidRPr="004C3362">
              <w:rPr>
                <w:color w:val="FF0000"/>
              </w:rPr>
              <w:t>120 g</w:t>
            </w:r>
          </w:p>
        </w:tc>
        <w:tc>
          <w:tcPr>
            <w:tcW w:w="1905" w:type="dxa"/>
          </w:tcPr>
          <w:p w:rsidR="00AF062C" w:rsidRDefault="00AF062C">
            <w:r>
              <w:t>240g</w:t>
            </w:r>
          </w:p>
        </w:tc>
        <w:tc>
          <w:tcPr>
            <w:tcW w:w="1905" w:type="dxa"/>
          </w:tcPr>
          <w:p w:rsidR="00AF062C" w:rsidRPr="004C3362" w:rsidRDefault="004C3362">
            <w:pPr>
              <w:rPr>
                <w:color w:val="FF0000"/>
              </w:rPr>
            </w:pPr>
            <w:r>
              <w:rPr>
                <w:color w:val="FF0000"/>
              </w:rPr>
              <w:t>1200 g</w:t>
            </w:r>
          </w:p>
        </w:tc>
      </w:tr>
      <w:tr w:rsidR="00AF062C" w:rsidTr="00AF062C">
        <w:trPr>
          <w:trHeight w:val="537"/>
        </w:trPr>
        <w:tc>
          <w:tcPr>
            <w:tcW w:w="1668" w:type="dxa"/>
          </w:tcPr>
          <w:p w:rsidR="00AF062C" w:rsidRDefault="00AF062C">
            <w:r>
              <w:t>Sucre</w:t>
            </w:r>
          </w:p>
        </w:tc>
        <w:tc>
          <w:tcPr>
            <w:tcW w:w="1905" w:type="dxa"/>
          </w:tcPr>
          <w:p w:rsidR="00AF062C" w:rsidRPr="004C3362" w:rsidRDefault="004C3362">
            <w:pPr>
              <w:rPr>
                <w:color w:val="FF0000"/>
              </w:rPr>
            </w:pPr>
            <w:r>
              <w:rPr>
                <w:color w:val="FF0000"/>
              </w:rPr>
              <w:t>40 g</w:t>
            </w:r>
          </w:p>
        </w:tc>
        <w:tc>
          <w:tcPr>
            <w:tcW w:w="1905" w:type="dxa"/>
          </w:tcPr>
          <w:p w:rsidR="00AF062C" w:rsidRPr="004C3362" w:rsidRDefault="004C3362">
            <w:pPr>
              <w:rPr>
                <w:color w:val="FF0000"/>
              </w:rPr>
            </w:pPr>
            <w:r w:rsidRPr="004C3362">
              <w:rPr>
                <w:color w:val="FF0000"/>
              </w:rPr>
              <w:t>30 g</w:t>
            </w:r>
          </w:p>
        </w:tc>
        <w:tc>
          <w:tcPr>
            <w:tcW w:w="1905" w:type="dxa"/>
          </w:tcPr>
          <w:p w:rsidR="00AF062C" w:rsidRPr="004C3362" w:rsidRDefault="004C3362">
            <w:pPr>
              <w:rPr>
                <w:color w:val="FF0000"/>
              </w:rPr>
            </w:pPr>
            <w:r>
              <w:rPr>
                <w:color w:val="FF0000"/>
              </w:rPr>
              <w:t>60 g</w:t>
            </w:r>
          </w:p>
        </w:tc>
        <w:tc>
          <w:tcPr>
            <w:tcW w:w="1905" w:type="dxa"/>
          </w:tcPr>
          <w:p w:rsidR="00AF062C" w:rsidRPr="004C3362" w:rsidRDefault="004C3362">
            <w:pPr>
              <w:rPr>
                <w:color w:val="FF0000"/>
              </w:rPr>
            </w:pPr>
            <w:r>
              <w:rPr>
                <w:color w:val="FF0000"/>
              </w:rPr>
              <w:t>300 g</w:t>
            </w:r>
          </w:p>
        </w:tc>
      </w:tr>
      <w:tr w:rsidR="00AF062C" w:rsidTr="00AF062C">
        <w:trPr>
          <w:trHeight w:val="537"/>
        </w:trPr>
        <w:tc>
          <w:tcPr>
            <w:tcW w:w="1668" w:type="dxa"/>
          </w:tcPr>
          <w:p w:rsidR="00AF062C" w:rsidRDefault="00AF062C">
            <w:r>
              <w:t>Œufs</w:t>
            </w:r>
          </w:p>
        </w:tc>
        <w:tc>
          <w:tcPr>
            <w:tcW w:w="1905" w:type="dxa"/>
          </w:tcPr>
          <w:p w:rsidR="00AF062C" w:rsidRPr="004C3362" w:rsidRDefault="004C3362">
            <w:pPr>
              <w:rPr>
                <w:color w:val="FF0000"/>
              </w:rPr>
            </w:pPr>
            <w:r w:rsidRPr="004C3362">
              <w:rPr>
                <w:color w:val="FF0000"/>
              </w:rPr>
              <w:t>3</w:t>
            </w:r>
          </w:p>
        </w:tc>
        <w:tc>
          <w:tcPr>
            <w:tcW w:w="1905" w:type="dxa"/>
          </w:tcPr>
          <w:p w:rsidR="00AF062C" w:rsidRPr="004C3362" w:rsidRDefault="004C3362">
            <w:pPr>
              <w:rPr>
                <w:color w:val="FF0000"/>
              </w:rPr>
            </w:pPr>
            <w:r w:rsidRPr="004C3362">
              <w:rPr>
                <w:color w:val="FF0000"/>
              </w:rPr>
              <w:t>2</w:t>
            </w:r>
          </w:p>
        </w:tc>
        <w:tc>
          <w:tcPr>
            <w:tcW w:w="1905" w:type="dxa"/>
          </w:tcPr>
          <w:p w:rsidR="00AF062C" w:rsidRPr="004C3362" w:rsidRDefault="004C3362">
            <w:pPr>
              <w:rPr>
                <w:color w:val="FF0000"/>
              </w:rPr>
            </w:pPr>
            <w:r w:rsidRPr="004C3362">
              <w:rPr>
                <w:color w:val="FF0000"/>
              </w:rPr>
              <w:t>4</w:t>
            </w:r>
          </w:p>
        </w:tc>
        <w:tc>
          <w:tcPr>
            <w:tcW w:w="1905" w:type="dxa"/>
          </w:tcPr>
          <w:p w:rsidR="00AF062C" w:rsidRPr="004C3362" w:rsidRDefault="004C3362">
            <w:pPr>
              <w:rPr>
                <w:color w:val="FF0000"/>
              </w:rPr>
            </w:pPr>
            <w:r>
              <w:rPr>
                <w:color w:val="FF0000"/>
              </w:rPr>
              <w:t>20</w:t>
            </w:r>
          </w:p>
        </w:tc>
      </w:tr>
      <w:tr w:rsidR="00AF062C" w:rsidTr="00AF062C">
        <w:trPr>
          <w:trHeight w:val="537"/>
        </w:trPr>
        <w:tc>
          <w:tcPr>
            <w:tcW w:w="1668" w:type="dxa"/>
          </w:tcPr>
          <w:p w:rsidR="00AF062C" w:rsidRDefault="00AF062C">
            <w:r>
              <w:t>Huile</w:t>
            </w:r>
          </w:p>
        </w:tc>
        <w:tc>
          <w:tcPr>
            <w:tcW w:w="1905" w:type="dxa"/>
          </w:tcPr>
          <w:p w:rsidR="00AF062C" w:rsidRDefault="00AF062C">
            <w:r>
              <w:t>1 cuillerée</w:t>
            </w:r>
          </w:p>
        </w:tc>
        <w:tc>
          <w:tcPr>
            <w:tcW w:w="1905" w:type="dxa"/>
          </w:tcPr>
          <w:p w:rsidR="00AF062C" w:rsidRPr="004C3362" w:rsidRDefault="004C3362">
            <w:pPr>
              <w:rPr>
                <w:color w:val="FF0000"/>
              </w:rPr>
            </w:pPr>
            <w:r w:rsidRPr="004C3362">
              <w:rPr>
                <w:color w:val="FF0000"/>
              </w:rPr>
              <w:t>1</w:t>
            </w:r>
          </w:p>
        </w:tc>
        <w:tc>
          <w:tcPr>
            <w:tcW w:w="1905" w:type="dxa"/>
          </w:tcPr>
          <w:p w:rsidR="00AF062C" w:rsidRDefault="00AF062C">
            <w:r>
              <w:t>1 cuillerée</w:t>
            </w:r>
          </w:p>
        </w:tc>
        <w:tc>
          <w:tcPr>
            <w:tcW w:w="1905" w:type="dxa"/>
          </w:tcPr>
          <w:p w:rsidR="00AF062C" w:rsidRPr="004C3362" w:rsidRDefault="004C3362">
            <w:pPr>
              <w:rPr>
                <w:color w:val="FF0000"/>
              </w:rPr>
            </w:pPr>
            <w:r>
              <w:rPr>
                <w:color w:val="FF0000"/>
              </w:rPr>
              <w:t>10</w:t>
            </w:r>
          </w:p>
        </w:tc>
      </w:tr>
      <w:tr w:rsidR="00AF062C" w:rsidTr="00AF062C">
        <w:trPr>
          <w:trHeight w:val="537"/>
        </w:trPr>
        <w:tc>
          <w:tcPr>
            <w:tcW w:w="1668" w:type="dxa"/>
          </w:tcPr>
          <w:p w:rsidR="00AF062C" w:rsidRDefault="00AF062C">
            <w:r>
              <w:t>Lait</w:t>
            </w:r>
          </w:p>
        </w:tc>
        <w:tc>
          <w:tcPr>
            <w:tcW w:w="1905" w:type="dxa"/>
          </w:tcPr>
          <w:p w:rsidR="00AF062C" w:rsidRDefault="00AF062C">
            <w:r>
              <w:t xml:space="preserve">½ L = 50 </w:t>
            </w:r>
            <w:proofErr w:type="spellStart"/>
            <w:r>
              <w:t>cL</w:t>
            </w:r>
            <w:proofErr w:type="spellEnd"/>
          </w:p>
        </w:tc>
        <w:tc>
          <w:tcPr>
            <w:tcW w:w="1905" w:type="dxa"/>
          </w:tcPr>
          <w:p w:rsidR="00AF062C" w:rsidRPr="004C3362" w:rsidRDefault="004C3362">
            <w:pPr>
              <w:rPr>
                <w:color w:val="FF0000"/>
              </w:rPr>
            </w:pPr>
            <w:r w:rsidRPr="004C3362">
              <w:rPr>
                <w:color w:val="FF0000"/>
              </w:rPr>
              <w:t xml:space="preserve">37,5 </w:t>
            </w:r>
            <w:proofErr w:type="spellStart"/>
            <w:r w:rsidRPr="004C3362">
              <w:rPr>
                <w:color w:val="FF0000"/>
              </w:rPr>
              <w:t>cL</w:t>
            </w:r>
            <w:proofErr w:type="spellEnd"/>
          </w:p>
        </w:tc>
        <w:tc>
          <w:tcPr>
            <w:tcW w:w="1905" w:type="dxa"/>
          </w:tcPr>
          <w:p w:rsidR="00AF062C" w:rsidRDefault="00AF062C">
            <w:r>
              <w:t xml:space="preserve">¾ L = 75 </w:t>
            </w:r>
            <w:proofErr w:type="spellStart"/>
            <w:r>
              <w:t>cL</w:t>
            </w:r>
            <w:proofErr w:type="spellEnd"/>
          </w:p>
        </w:tc>
        <w:tc>
          <w:tcPr>
            <w:tcW w:w="1905" w:type="dxa"/>
          </w:tcPr>
          <w:p w:rsidR="00AF062C" w:rsidRPr="004C3362" w:rsidRDefault="004C3362">
            <w:pPr>
              <w:rPr>
                <w:color w:val="FF0000"/>
              </w:rPr>
            </w:pPr>
            <w:r>
              <w:rPr>
                <w:color w:val="FF0000"/>
              </w:rPr>
              <w:t xml:space="preserve">375 </w:t>
            </w:r>
            <w:proofErr w:type="spellStart"/>
            <w:r>
              <w:rPr>
                <w:color w:val="FF0000"/>
              </w:rPr>
              <w:t>cL</w:t>
            </w:r>
            <w:proofErr w:type="spellEnd"/>
          </w:p>
        </w:tc>
      </w:tr>
    </w:tbl>
    <w:p w:rsidR="004C3362" w:rsidRDefault="004C3362"/>
    <w:p w:rsidR="00AF062C" w:rsidRDefault="00AF062C">
      <w:r>
        <w:t>Avec tout cela nous avons soif…</w:t>
      </w:r>
    </w:p>
    <w:p w:rsidR="005C70B4" w:rsidRDefault="00AF062C">
      <w:r>
        <w:t>François, qui reçoit ses amis pour son anniversaire, se demande ce qu’il doit prévoir s’il désire préparer une citronnade pour 5, 8, 10, 12 ou 20 personnes.</w:t>
      </w:r>
    </w:p>
    <w:p w:rsidR="005C70B4" w:rsidRDefault="005C70B4"/>
    <w:tbl>
      <w:tblPr>
        <w:tblpPr w:leftFromText="141" w:rightFromText="141"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3"/>
      </w:tblGrid>
      <w:tr w:rsidR="005C70B4" w:rsidTr="005C70B4">
        <w:trPr>
          <w:trHeight w:val="2046"/>
        </w:trPr>
        <w:tc>
          <w:tcPr>
            <w:tcW w:w="5173" w:type="dxa"/>
          </w:tcPr>
          <w:p w:rsidR="005C70B4" w:rsidRPr="005C70B4" w:rsidRDefault="005C70B4" w:rsidP="005C70B4">
            <w:pPr>
              <w:rPr>
                <w:rFonts w:ascii="Freestyle Script" w:hAnsi="Freestyle Script"/>
                <w:i/>
                <w:sz w:val="32"/>
              </w:rPr>
            </w:pPr>
            <w:r w:rsidRPr="005C70B4">
              <w:rPr>
                <w:rFonts w:ascii="Freestyle Script" w:hAnsi="Freestyle Script"/>
                <w:i/>
                <w:sz w:val="32"/>
              </w:rPr>
              <w:t>Recette :</w:t>
            </w:r>
          </w:p>
          <w:p w:rsidR="005C70B4" w:rsidRPr="005C70B4" w:rsidRDefault="005C70B4" w:rsidP="005C70B4">
            <w:pPr>
              <w:spacing w:after="0"/>
              <w:rPr>
                <w:rFonts w:ascii="Freestyle Script" w:hAnsi="Freestyle Script"/>
                <w:i/>
                <w:sz w:val="32"/>
              </w:rPr>
            </w:pPr>
            <w:r w:rsidRPr="005C70B4">
              <w:rPr>
                <w:rFonts w:ascii="Freestyle Script" w:hAnsi="Freestyle Script"/>
                <w:i/>
                <w:sz w:val="32"/>
              </w:rPr>
              <w:t>Pour une personne:</w:t>
            </w:r>
          </w:p>
          <w:p w:rsidR="005C70B4" w:rsidRPr="005C70B4" w:rsidRDefault="005C70B4" w:rsidP="005C70B4">
            <w:pPr>
              <w:spacing w:after="0"/>
              <w:rPr>
                <w:rFonts w:ascii="Freestyle Script" w:hAnsi="Freestyle Script"/>
                <w:i/>
                <w:sz w:val="32"/>
              </w:rPr>
            </w:pPr>
            <w:r w:rsidRPr="005C70B4">
              <w:rPr>
                <w:rFonts w:ascii="Freestyle Script" w:hAnsi="Freestyle Script"/>
                <w:i/>
                <w:sz w:val="32"/>
              </w:rPr>
              <w:t xml:space="preserve">Dans un verre, pressez 2 citrons, </w:t>
            </w:r>
          </w:p>
          <w:p w:rsidR="005C70B4" w:rsidRPr="005C70B4" w:rsidRDefault="005C70B4" w:rsidP="005C70B4">
            <w:pPr>
              <w:spacing w:after="0"/>
              <w:rPr>
                <w:rFonts w:ascii="Freestyle Script" w:hAnsi="Freestyle Script"/>
                <w:i/>
                <w:sz w:val="32"/>
              </w:rPr>
            </w:pPr>
            <w:r w:rsidRPr="005C70B4">
              <w:rPr>
                <w:rFonts w:ascii="Freestyle Script" w:hAnsi="Freestyle Script"/>
                <w:i/>
                <w:sz w:val="32"/>
              </w:rPr>
              <w:t>ajoutez 5 morceaux de sucre et complétez avec de l’eau.</w:t>
            </w:r>
          </w:p>
          <w:p w:rsidR="005C70B4" w:rsidRDefault="005C70B4" w:rsidP="005C70B4">
            <w:pPr>
              <w:rPr>
                <w:rFonts w:ascii="Freestyle Script" w:hAnsi="Freestyle Script"/>
                <w:i/>
                <w:sz w:val="32"/>
              </w:rPr>
            </w:pPr>
          </w:p>
        </w:tc>
      </w:tr>
    </w:tbl>
    <w:tbl>
      <w:tblPr>
        <w:tblStyle w:val="Grilledutableau"/>
        <w:tblW w:w="0" w:type="auto"/>
        <w:tblLook w:val="04A0"/>
      </w:tblPr>
      <w:tblGrid>
        <w:gridCol w:w="807"/>
        <w:gridCol w:w="1002"/>
        <w:gridCol w:w="1030"/>
      </w:tblGrid>
      <w:tr w:rsidR="004C3362" w:rsidTr="004C3362">
        <w:tc>
          <w:tcPr>
            <w:tcW w:w="807" w:type="dxa"/>
          </w:tcPr>
          <w:p w:rsidR="004C3362" w:rsidRPr="004C3362" w:rsidRDefault="004C3362" w:rsidP="005C70B4">
            <w:pPr>
              <w:rPr>
                <w:i/>
                <w:color w:val="FF0000"/>
                <w:sz w:val="20"/>
                <w:szCs w:val="20"/>
              </w:rPr>
            </w:pPr>
          </w:p>
        </w:tc>
        <w:tc>
          <w:tcPr>
            <w:tcW w:w="1002" w:type="dxa"/>
          </w:tcPr>
          <w:p w:rsidR="004C3362" w:rsidRPr="004C3362" w:rsidRDefault="004C3362" w:rsidP="005C70B4">
            <w:pPr>
              <w:rPr>
                <w:i/>
                <w:color w:val="FF0000"/>
                <w:sz w:val="20"/>
                <w:szCs w:val="20"/>
              </w:rPr>
            </w:pPr>
            <w:r>
              <w:rPr>
                <w:i/>
                <w:color w:val="FF0000"/>
                <w:sz w:val="20"/>
                <w:szCs w:val="20"/>
              </w:rPr>
              <w:t>citrons</w:t>
            </w:r>
          </w:p>
        </w:tc>
        <w:tc>
          <w:tcPr>
            <w:tcW w:w="614" w:type="dxa"/>
          </w:tcPr>
          <w:p w:rsidR="004C3362" w:rsidRPr="004C3362" w:rsidRDefault="004C3362" w:rsidP="005C70B4">
            <w:pPr>
              <w:rPr>
                <w:i/>
                <w:color w:val="FF0000"/>
                <w:sz w:val="20"/>
                <w:szCs w:val="20"/>
              </w:rPr>
            </w:pPr>
            <w:r>
              <w:rPr>
                <w:i/>
                <w:color w:val="FF0000"/>
                <w:sz w:val="20"/>
                <w:szCs w:val="20"/>
              </w:rPr>
              <w:t>Morceaux de Sucre</w:t>
            </w:r>
          </w:p>
        </w:tc>
      </w:tr>
      <w:tr w:rsidR="004C3362" w:rsidTr="004C3362">
        <w:tc>
          <w:tcPr>
            <w:tcW w:w="807" w:type="dxa"/>
          </w:tcPr>
          <w:p w:rsidR="004C3362" w:rsidRPr="004C3362" w:rsidRDefault="004C3362" w:rsidP="005C70B4">
            <w:pPr>
              <w:rPr>
                <w:i/>
                <w:color w:val="FF0000"/>
                <w:sz w:val="20"/>
                <w:szCs w:val="20"/>
              </w:rPr>
            </w:pPr>
            <w:r w:rsidRPr="004C3362">
              <w:rPr>
                <w:i/>
                <w:color w:val="FF0000"/>
                <w:sz w:val="20"/>
                <w:szCs w:val="20"/>
              </w:rPr>
              <w:t>1p</w:t>
            </w:r>
          </w:p>
        </w:tc>
        <w:tc>
          <w:tcPr>
            <w:tcW w:w="1002" w:type="dxa"/>
          </w:tcPr>
          <w:p w:rsidR="004C3362" w:rsidRPr="004C3362" w:rsidRDefault="004C3362" w:rsidP="004C3362">
            <w:pPr>
              <w:rPr>
                <w:i/>
                <w:color w:val="FF0000"/>
                <w:sz w:val="20"/>
                <w:szCs w:val="20"/>
              </w:rPr>
            </w:pPr>
            <w:r w:rsidRPr="004C3362">
              <w:rPr>
                <w:i/>
                <w:color w:val="FF0000"/>
                <w:sz w:val="20"/>
                <w:szCs w:val="20"/>
              </w:rPr>
              <w:t xml:space="preserve">2 </w:t>
            </w:r>
          </w:p>
        </w:tc>
        <w:tc>
          <w:tcPr>
            <w:tcW w:w="614" w:type="dxa"/>
          </w:tcPr>
          <w:p w:rsidR="004C3362" w:rsidRPr="004C3362" w:rsidRDefault="004C3362" w:rsidP="005C70B4">
            <w:pPr>
              <w:rPr>
                <w:i/>
                <w:color w:val="FF0000"/>
                <w:sz w:val="20"/>
                <w:szCs w:val="20"/>
              </w:rPr>
            </w:pPr>
            <w:r>
              <w:rPr>
                <w:i/>
                <w:color w:val="FF0000"/>
                <w:sz w:val="20"/>
                <w:szCs w:val="20"/>
              </w:rPr>
              <w:t>5</w:t>
            </w:r>
          </w:p>
        </w:tc>
      </w:tr>
      <w:tr w:rsidR="004C3362" w:rsidTr="004C3362">
        <w:tc>
          <w:tcPr>
            <w:tcW w:w="807" w:type="dxa"/>
          </w:tcPr>
          <w:p w:rsidR="004C3362" w:rsidRPr="004C3362" w:rsidRDefault="004C3362" w:rsidP="005C70B4">
            <w:pPr>
              <w:rPr>
                <w:i/>
                <w:color w:val="FF0000"/>
                <w:sz w:val="20"/>
                <w:szCs w:val="20"/>
              </w:rPr>
            </w:pPr>
            <w:r w:rsidRPr="004C3362">
              <w:rPr>
                <w:i/>
                <w:color w:val="FF0000"/>
                <w:sz w:val="20"/>
                <w:szCs w:val="20"/>
              </w:rPr>
              <w:t>5p</w:t>
            </w:r>
          </w:p>
        </w:tc>
        <w:tc>
          <w:tcPr>
            <w:tcW w:w="1002" w:type="dxa"/>
          </w:tcPr>
          <w:p w:rsidR="004C3362" w:rsidRPr="004C3362" w:rsidRDefault="004C3362" w:rsidP="005C70B4">
            <w:pPr>
              <w:rPr>
                <w:i/>
                <w:color w:val="FF0000"/>
                <w:sz w:val="20"/>
                <w:szCs w:val="20"/>
              </w:rPr>
            </w:pPr>
            <w:r>
              <w:rPr>
                <w:i/>
                <w:color w:val="FF0000"/>
                <w:sz w:val="20"/>
                <w:szCs w:val="20"/>
              </w:rPr>
              <w:t>10</w:t>
            </w:r>
          </w:p>
        </w:tc>
        <w:tc>
          <w:tcPr>
            <w:tcW w:w="614" w:type="dxa"/>
          </w:tcPr>
          <w:p w:rsidR="004C3362" w:rsidRPr="004C3362" w:rsidRDefault="004C3362" w:rsidP="005C70B4">
            <w:pPr>
              <w:rPr>
                <w:i/>
                <w:color w:val="FF0000"/>
                <w:sz w:val="20"/>
                <w:szCs w:val="20"/>
              </w:rPr>
            </w:pPr>
            <w:r>
              <w:rPr>
                <w:i/>
                <w:color w:val="FF0000"/>
                <w:sz w:val="20"/>
                <w:szCs w:val="20"/>
              </w:rPr>
              <w:t>25</w:t>
            </w:r>
          </w:p>
        </w:tc>
      </w:tr>
      <w:tr w:rsidR="004C3362" w:rsidTr="004C3362">
        <w:tc>
          <w:tcPr>
            <w:tcW w:w="807" w:type="dxa"/>
          </w:tcPr>
          <w:p w:rsidR="004C3362" w:rsidRPr="004C3362" w:rsidRDefault="004C3362" w:rsidP="005C70B4">
            <w:pPr>
              <w:rPr>
                <w:i/>
                <w:color w:val="FF0000"/>
                <w:sz w:val="20"/>
                <w:szCs w:val="20"/>
              </w:rPr>
            </w:pPr>
            <w:r w:rsidRPr="004C3362">
              <w:rPr>
                <w:i/>
                <w:color w:val="FF0000"/>
                <w:sz w:val="20"/>
                <w:szCs w:val="20"/>
              </w:rPr>
              <w:t>8p</w:t>
            </w:r>
          </w:p>
        </w:tc>
        <w:tc>
          <w:tcPr>
            <w:tcW w:w="1002" w:type="dxa"/>
          </w:tcPr>
          <w:p w:rsidR="004C3362" w:rsidRPr="004C3362" w:rsidRDefault="004C3362" w:rsidP="005C70B4">
            <w:pPr>
              <w:rPr>
                <w:i/>
                <w:color w:val="FF0000"/>
                <w:sz w:val="20"/>
                <w:szCs w:val="20"/>
              </w:rPr>
            </w:pPr>
            <w:r>
              <w:rPr>
                <w:i/>
                <w:color w:val="FF0000"/>
                <w:sz w:val="20"/>
                <w:szCs w:val="20"/>
              </w:rPr>
              <w:t>16</w:t>
            </w:r>
          </w:p>
        </w:tc>
        <w:tc>
          <w:tcPr>
            <w:tcW w:w="614" w:type="dxa"/>
          </w:tcPr>
          <w:p w:rsidR="004C3362" w:rsidRPr="004C3362" w:rsidRDefault="004C3362" w:rsidP="005C70B4">
            <w:pPr>
              <w:rPr>
                <w:i/>
                <w:color w:val="FF0000"/>
                <w:sz w:val="20"/>
                <w:szCs w:val="20"/>
              </w:rPr>
            </w:pPr>
            <w:r>
              <w:rPr>
                <w:i/>
                <w:color w:val="FF0000"/>
                <w:sz w:val="20"/>
                <w:szCs w:val="20"/>
              </w:rPr>
              <w:t>40</w:t>
            </w:r>
          </w:p>
        </w:tc>
      </w:tr>
      <w:tr w:rsidR="004C3362" w:rsidTr="004C3362">
        <w:tc>
          <w:tcPr>
            <w:tcW w:w="807" w:type="dxa"/>
          </w:tcPr>
          <w:p w:rsidR="004C3362" w:rsidRPr="004C3362" w:rsidRDefault="004C3362" w:rsidP="005C70B4">
            <w:pPr>
              <w:rPr>
                <w:i/>
                <w:color w:val="FF0000"/>
                <w:sz w:val="20"/>
                <w:szCs w:val="20"/>
              </w:rPr>
            </w:pPr>
            <w:r w:rsidRPr="004C3362">
              <w:rPr>
                <w:i/>
                <w:color w:val="FF0000"/>
                <w:sz w:val="20"/>
                <w:szCs w:val="20"/>
              </w:rPr>
              <w:t>10p</w:t>
            </w:r>
          </w:p>
        </w:tc>
        <w:tc>
          <w:tcPr>
            <w:tcW w:w="1002" w:type="dxa"/>
          </w:tcPr>
          <w:p w:rsidR="004C3362" w:rsidRPr="004C3362" w:rsidRDefault="004C3362" w:rsidP="005C70B4">
            <w:pPr>
              <w:rPr>
                <w:i/>
                <w:color w:val="FF0000"/>
                <w:sz w:val="20"/>
                <w:szCs w:val="20"/>
              </w:rPr>
            </w:pPr>
            <w:r>
              <w:rPr>
                <w:i/>
                <w:color w:val="FF0000"/>
                <w:sz w:val="20"/>
                <w:szCs w:val="20"/>
              </w:rPr>
              <w:t>20</w:t>
            </w:r>
          </w:p>
        </w:tc>
        <w:tc>
          <w:tcPr>
            <w:tcW w:w="614" w:type="dxa"/>
          </w:tcPr>
          <w:p w:rsidR="004C3362" w:rsidRPr="004C3362" w:rsidRDefault="004C3362" w:rsidP="005C70B4">
            <w:pPr>
              <w:rPr>
                <w:i/>
                <w:color w:val="FF0000"/>
                <w:sz w:val="20"/>
                <w:szCs w:val="20"/>
              </w:rPr>
            </w:pPr>
            <w:r>
              <w:rPr>
                <w:i/>
                <w:color w:val="FF0000"/>
                <w:sz w:val="20"/>
                <w:szCs w:val="20"/>
              </w:rPr>
              <w:t>50</w:t>
            </w:r>
          </w:p>
        </w:tc>
      </w:tr>
      <w:tr w:rsidR="004C3362" w:rsidTr="004C3362">
        <w:tc>
          <w:tcPr>
            <w:tcW w:w="807" w:type="dxa"/>
          </w:tcPr>
          <w:p w:rsidR="004C3362" w:rsidRPr="004C3362" w:rsidRDefault="004C3362" w:rsidP="005C70B4">
            <w:pPr>
              <w:rPr>
                <w:i/>
                <w:color w:val="FF0000"/>
                <w:sz w:val="20"/>
                <w:szCs w:val="20"/>
              </w:rPr>
            </w:pPr>
            <w:r w:rsidRPr="004C3362">
              <w:rPr>
                <w:i/>
                <w:color w:val="FF0000"/>
                <w:sz w:val="20"/>
                <w:szCs w:val="20"/>
              </w:rPr>
              <w:t>12p</w:t>
            </w:r>
          </w:p>
        </w:tc>
        <w:tc>
          <w:tcPr>
            <w:tcW w:w="1002" w:type="dxa"/>
          </w:tcPr>
          <w:p w:rsidR="004C3362" w:rsidRPr="004C3362" w:rsidRDefault="004C3362" w:rsidP="005C70B4">
            <w:pPr>
              <w:rPr>
                <w:i/>
                <w:color w:val="FF0000"/>
                <w:sz w:val="20"/>
                <w:szCs w:val="20"/>
              </w:rPr>
            </w:pPr>
            <w:r>
              <w:rPr>
                <w:i/>
                <w:color w:val="FF0000"/>
                <w:sz w:val="20"/>
                <w:szCs w:val="20"/>
              </w:rPr>
              <w:t>24</w:t>
            </w:r>
          </w:p>
        </w:tc>
        <w:tc>
          <w:tcPr>
            <w:tcW w:w="614" w:type="dxa"/>
          </w:tcPr>
          <w:p w:rsidR="004C3362" w:rsidRPr="004C3362" w:rsidRDefault="004C3362" w:rsidP="005C70B4">
            <w:pPr>
              <w:rPr>
                <w:i/>
                <w:color w:val="FF0000"/>
                <w:sz w:val="20"/>
                <w:szCs w:val="20"/>
              </w:rPr>
            </w:pPr>
            <w:r>
              <w:rPr>
                <w:i/>
                <w:color w:val="FF0000"/>
                <w:sz w:val="20"/>
                <w:szCs w:val="20"/>
              </w:rPr>
              <w:t>60</w:t>
            </w:r>
          </w:p>
        </w:tc>
      </w:tr>
      <w:tr w:rsidR="004C3362" w:rsidTr="004C3362">
        <w:tc>
          <w:tcPr>
            <w:tcW w:w="807" w:type="dxa"/>
          </w:tcPr>
          <w:p w:rsidR="004C3362" w:rsidRPr="004C3362" w:rsidRDefault="004C3362" w:rsidP="005C70B4">
            <w:pPr>
              <w:rPr>
                <w:i/>
                <w:color w:val="FF0000"/>
                <w:sz w:val="20"/>
                <w:szCs w:val="20"/>
              </w:rPr>
            </w:pPr>
            <w:r w:rsidRPr="004C3362">
              <w:rPr>
                <w:i/>
                <w:color w:val="FF0000"/>
                <w:sz w:val="20"/>
                <w:szCs w:val="20"/>
              </w:rPr>
              <w:t>20p</w:t>
            </w:r>
          </w:p>
        </w:tc>
        <w:tc>
          <w:tcPr>
            <w:tcW w:w="1002" w:type="dxa"/>
          </w:tcPr>
          <w:p w:rsidR="004C3362" w:rsidRPr="004C3362" w:rsidRDefault="004C3362" w:rsidP="005C70B4">
            <w:pPr>
              <w:rPr>
                <w:i/>
                <w:color w:val="FF0000"/>
                <w:sz w:val="20"/>
                <w:szCs w:val="20"/>
              </w:rPr>
            </w:pPr>
            <w:r>
              <w:rPr>
                <w:i/>
                <w:color w:val="FF0000"/>
                <w:sz w:val="20"/>
                <w:szCs w:val="20"/>
              </w:rPr>
              <w:t>40</w:t>
            </w:r>
          </w:p>
        </w:tc>
        <w:tc>
          <w:tcPr>
            <w:tcW w:w="614" w:type="dxa"/>
          </w:tcPr>
          <w:p w:rsidR="004C3362" w:rsidRPr="004C3362" w:rsidRDefault="004C3362" w:rsidP="005C70B4">
            <w:pPr>
              <w:rPr>
                <w:i/>
                <w:color w:val="FF0000"/>
                <w:sz w:val="20"/>
                <w:szCs w:val="20"/>
              </w:rPr>
            </w:pPr>
            <w:r>
              <w:rPr>
                <w:i/>
                <w:color w:val="FF0000"/>
                <w:sz w:val="20"/>
                <w:szCs w:val="20"/>
              </w:rPr>
              <w:t>100</w:t>
            </w:r>
          </w:p>
        </w:tc>
      </w:tr>
    </w:tbl>
    <w:p w:rsidR="005C70B4" w:rsidRPr="00AF062C" w:rsidRDefault="005C70B4" w:rsidP="005C70B4">
      <w:pPr>
        <w:spacing w:after="0"/>
        <w:rPr>
          <w:rFonts w:ascii="Freestyle Script" w:hAnsi="Freestyle Script"/>
          <w:i/>
          <w:sz w:val="32"/>
        </w:rPr>
      </w:pPr>
    </w:p>
    <w:p w:rsidR="005C70B4" w:rsidRDefault="005C70B4" w:rsidP="005C70B4">
      <w:pPr>
        <w:spacing w:after="0"/>
        <w:rPr>
          <w:b/>
        </w:rPr>
      </w:pPr>
    </w:p>
    <w:p w:rsidR="00AF062C" w:rsidRPr="00AF062C" w:rsidRDefault="00AF062C" w:rsidP="005C70B4">
      <w:pPr>
        <w:spacing w:after="0"/>
        <w:rPr>
          <w:b/>
        </w:rPr>
      </w:pPr>
      <w:r w:rsidRPr="005C70B4">
        <w:rPr>
          <w:b/>
          <w:highlight w:val="yellow"/>
        </w:rPr>
        <w:t>Dans un tableau comme au dessus trouve le nombre de citrons et de morceaux de sucre pour 5, 8, 10, 12 et 20 personnes</w:t>
      </w:r>
      <w:r w:rsidRPr="00AF062C">
        <w:rPr>
          <w:b/>
        </w:rPr>
        <w:t>.</w:t>
      </w:r>
    </w:p>
    <w:p w:rsidR="00AF062C" w:rsidRDefault="00AF062C"/>
    <w:sectPr w:rsidR="00AF062C" w:rsidSect="004C3362">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2756C"/>
    <w:multiLevelType w:val="hybridMultilevel"/>
    <w:tmpl w:val="DD84B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hyphenationZone w:val="425"/>
  <w:characterSpacingControl w:val="doNotCompress"/>
  <w:compat/>
  <w:rsids>
    <w:rsidRoot w:val="00AF062C"/>
    <w:rsid w:val="00123BA2"/>
    <w:rsid w:val="00210FA0"/>
    <w:rsid w:val="004C3362"/>
    <w:rsid w:val="005C70B4"/>
    <w:rsid w:val="00AF06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06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062C"/>
    <w:rPr>
      <w:rFonts w:ascii="Tahoma" w:hAnsi="Tahoma" w:cs="Tahoma"/>
      <w:sz w:val="16"/>
      <w:szCs w:val="16"/>
    </w:rPr>
  </w:style>
  <w:style w:type="table" w:styleId="Grilledutableau">
    <w:name w:val="Table Grid"/>
    <w:basedOn w:val="TableauNormal"/>
    <w:uiPriority w:val="59"/>
    <w:rsid w:val="00AF0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C70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3C393-B8A9-4384-8D3C-2F9BF915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827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jl</cp:lastModifiedBy>
  <cp:revision>2</cp:revision>
  <dcterms:created xsi:type="dcterms:W3CDTF">2020-05-12T20:19:00Z</dcterms:created>
  <dcterms:modified xsi:type="dcterms:W3CDTF">2020-05-12T20:19:00Z</dcterms:modified>
</cp:coreProperties>
</file>