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1"/>
        <w:gridCol w:w="7647"/>
      </w:tblGrid>
      <w:tr w:rsidR="00336D03" w:rsidRPr="00C12F2D" w:rsidTr="00364132">
        <w:tc>
          <w:tcPr>
            <w:tcW w:w="1641" w:type="dxa"/>
          </w:tcPr>
          <w:p w:rsidR="00336D03" w:rsidRPr="00C12F2D" w:rsidRDefault="00336D03" w:rsidP="00E4156B">
            <w:pPr>
              <w:rPr>
                <w:sz w:val="20"/>
              </w:rPr>
            </w:pPr>
            <w:r w:rsidRPr="00C12F2D">
              <w:rPr>
                <w:sz w:val="20"/>
              </w:rPr>
              <w:t>Travail des CE2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Pr="00C12F2D" w:rsidRDefault="00A61ED1" w:rsidP="001551A1">
            <w:pPr>
              <w:rPr>
                <w:sz w:val="20"/>
              </w:rPr>
            </w:pPr>
            <w:r>
              <w:rPr>
                <w:sz w:val="20"/>
              </w:rPr>
              <w:t xml:space="preserve">Mardi </w:t>
            </w:r>
            <w:r w:rsidR="001551A1">
              <w:rPr>
                <w:sz w:val="20"/>
              </w:rPr>
              <w:t>5 mai</w:t>
            </w:r>
          </w:p>
        </w:tc>
      </w:tr>
      <w:tr w:rsidR="00336D03" w:rsidTr="00364132">
        <w:tc>
          <w:tcPr>
            <w:tcW w:w="1641" w:type="dxa"/>
          </w:tcPr>
          <w:p w:rsidR="00336D03" w:rsidRDefault="00336D03" w:rsidP="00364132">
            <w:r>
              <w:t>Mathématiques</w:t>
            </w:r>
          </w:p>
        </w:tc>
        <w:tc>
          <w:tcPr>
            <w:tcW w:w="7647" w:type="dxa"/>
          </w:tcPr>
          <w:p w:rsidR="00AE1B24" w:rsidRDefault="00AE1B24" w:rsidP="00AE1B24">
            <w:pPr>
              <w:jc w:val="center"/>
              <w:rPr>
                <w:u w:val="single"/>
              </w:rPr>
            </w:pPr>
            <w:r>
              <w:rPr>
                <w:highlight w:val="yellow"/>
                <w:u w:val="single"/>
              </w:rPr>
              <w:t>Comparer</w:t>
            </w:r>
            <w:r w:rsidRPr="00AA39D7">
              <w:rPr>
                <w:highlight w:val="yellow"/>
                <w:u w:val="single"/>
              </w:rPr>
              <w:t xml:space="preserve"> les nombres :</w:t>
            </w:r>
          </w:p>
          <w:p w:rsidR="00AE1B24" w:rsidRDefault="00AE1B24" w:rsidP="00AE1B24">
            <w:pPr>
              <w:jc w:val="center"/>
              <w:rPr>
                <w:u w:val="single"/>
              </w:rPr>
            </w:pPr>
          </w:p>
          <w:p w:rsidR="00830421" w:rsidRDefault="00AE1B24" w:rsidP="00AE1B24">
            <w:pPr>
              <w:pStyle w:val="Paragraphedeliste"/>
              <w:numPr>
                <w:ilvl w:val="0"/>
                <w:numId w:val="11"/>
              </w:numPr>
            </w:pPr>
            <w:r>
              <w:t>Fiche 104 page 131 du fichier de maths</w:t>
            </w:r>
          </w:p>
          <w:p w:rsidR="00E4156B" w:rsidRPr="00830421" w:rsidRDefault="00E4156B" w:rsidP="00E4156B">
            <w:pPr>
              <w:pStyle w:val="Paragraphedeliste"/>
            </w:pPr>
          </w:p>
        </w:tc>
      </w:tr>
      <w:tr w:rsidR="00336D03" w:rsidTr="00364132">
        <w:tc>
          <w:tcPr>
            <w:tcW w:w="1641" w:type="dxa"/>
          </w:tcPr>
          <w:p w:rsidR="00336D03" w:rsidRDefault="00140D58" w:rsidP="00364132">
            <w:r>
              <w:t>Conjugaison</w:t>
            </w:r>
          </w:p>
        </w:tc>
        <w:tc>
          <w:tcPr>
            <w:tcW w:w="7647" w:type="dxa"/>
          </w:tcPr>
          <w:p w:rsidR="00AE1B24" w:rsidRDefault="00AE1B24" w:rsidP="00AE1B24">
            <w:pPr>
              <w:jc w:val="center"/>
              <w:rPr>
                <w:b/>
                <w:u w:val="single"/>
              </w:rPr>
            </w:pPr>
            <w:r w:rsidRPr="006D4D34">
              <w:rPr>
                <w:b/>
                <w:highlight w:val="yellow"/>
                <w:u w:val="single"/>
              </w:rPr>
              <w:t>Le futur simple</w:t>
            </w:r>
          </w:p>
          <w:p w:rsidR="00AE1B24" w:rsidRPr="00611655" w:rsidRDefault="00AE1B24" w:rsidP="00AE1B24">
            <w:pPr>
              <w:jc w:val="center"/>
              <w:rPr>
                <w:b/>
                <w:u w:val="single"/>
              </w:rPr>
            </w:pPr>
          </w:p>
          <w:p w:rsidR="00AE1B24" w:rsidRDefault="00AE1B24" w:rsidP="00AE1B24">
            <w:pPr>
              <w:pStyle w:val="Paragraphedeliste"/>
              <w:numPr>
                <w:ilvl w:val="0"/>
                <w:numId w:val="12"/>
              </w:numPr>
            </w:pPr>
            <w:r w:rsidRPr="006D4D34">
              <w:rPr>
                <w:u w:val="single"/>
              </w:rPr>
              <w:t>Leçon</w:t>
            </w:r>
            <w:r>
              <w:t xml:space="preserve"> : </w:t>
            </w:r>
          </w:p>
          <w:p w:rsidR="00AE1B24" w:rsidRDefault="00AE1B24" w:rsidP="00AE1B24">
            <w:pPr>
              <w:pStyle w:val="Paragraphedeliste"/>
            </w:pPr>
            <w:hyperlink r:id="rId5" w:history="1">
              <w:r>
                <w:rPr>
                  <w:rStyle w:val="Lienhypertexte"/>
                </w:rPr>
                <w:t>https://www.lumni.fr/video/le-futur</w:t>
              </w:r>
            </w:hyperlink>
          </w:p>
          <w:p w:rsidR="00AE1B24" w:rsidRDefault="00AE1B24" w:rsidP="00AE1B24">
            <w:pPr>
              <w:pStyle w:val="Paragraphedeliste"/>
            </w:pPr>
          </w:p>
          <w:p w:rsidR="00AE1B24" w:rsidRDefault="00AE1B24" w:rsidP="00AE1B24">
            <w:pPr>
              <w:pStyle w:val="Paragraphedeliste"/>
              <w:numPr>
                <w:ilvl w:val="0"/>
                <w:numId w:val="12"/>
              </w:numPr>
            </w:pPr>
            <w:r w:rsidRPr="006D4D34">
              <w:rPr>
                <w:u w:val="single"/>
              </w:rPr>
              <w:t>Découverte</w:t>
            </w:r>
            <w:r>
              <w:t> :</w:t>
            </w:r>
          </w:p>
          <w:p w:rsidR="00AE1B24" w:rsidRDefault="00AE1B24" w:rsidP="00AE1B24">
            <w:pPr>
              <w:ind w:left="769"/>
            </w:pPr>
            <w:r>
              <w:t>Page  35 du fichier de conjugaison</w:t>
            </w:r>
          </w:p>
          <w:p w:rsidR="00AE1B24" w:rsidRDefault="00AE1B24" w:rsidP="00AE1B24">
            <w:pPr>
              <w:ind w:left="769"/>
            </w:pPr>
          </w:p>
          <w:p w:rsidR="00AE1B24" w:rsidRDefault="00AE1B24" w:rsidP="00AE1B24">
            <w:pPr>
              <w:pStyle w:val="Paragraphedeliste"/>
              <w:numPr>
                <w:ilvl w:val="0"/>
                <w:numId w:val="12"/>
              </w:numPr>
            </w:pPr>
            <w:r w:rsidRPr="006D4D34">
              <w:rPr>
                <w:u w:val="single"/>
              </w:rPr>
              <w:t>Entrainement</w:t>
            </w:r>
            <w:r>
              <w:t> :</w:t>
            </w:r>
          </w:p>
          <w:p w:rsidR="00AE1B24" w:rsidRDefault="00AE1B24" w:rsidP="00AE1B24">
            <w:pPr>
              <w:ind w:left="769"/>
            </w:pPr>
            <w:r>
              <w:t>Utiliser le fichier de conjugaison page 36</w:t>
            </w:r>
          </w:p>
          <w:p w:rsidR="00E4156B" w:rsidRPr="00C453E4" w:rsidRDefault="00E4156B" w:rsidP="00E4156B">
            <w:pPr>
              <w:rPr>
                <w:color w:val="FF0000"/>
              </w:rPr>
            </w:pPr>
          </w:p>
        </w:tc>
      </w:tr>
      <w:tr w:rsidR="00336D03" w:rsidTr="00364132">
        <w:tc>
          <w:tcPr>
            <w:tcW w:w="1641" w:type="dxa"/>
            <w:shd w:val="clear" w:color="auto" w:fill="BFBFBF" w:themeFill="background1" w:themeFillShade="BF"/>
          </w:tcPr>
          <w:p w:rsidR="00336D03" w:rsidRDefault="00336D03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336D03" w:rsidRDefault="00336D03" w:rsidP="00364132"/>
        </w:tc>
      </w:tr>
      <w:tr w:rsidR="00B65D60" w:rsidTr="00364132">
        <w:tc>
          <w:tcPr>
            <w:tcW w:w="1641" w:type="dxa"/>
          </w:tcPr>
          <w:p w:rsidR="00B65D60" w:rsidRDefault="00B65D60" w:rsidP="00B659CC">
            <w:r>
              <w:t>Expression écrite</w:t>
            </w:r>
          </w:p>
        </w:tc>
        <w:tc>
          <w:tcPr>
            <w:tcW w:w="7647" w:type="dxa"/>
          </w:tcPr>
          <w:p w:rsidR="00054326" w:rsidRDefault="00054326" w:rsidP="00054326">
            <w:pPr>
              <w:pStyle w:val="Paragraphedeliste"/>
              <w:jc w:val="center"/>
            </w:pPr>
            <w:r w:rsidRPr="00A9372A">
              <w:rPr>
                <w:highlight w:val="yellow"/>
              </w:rPr>
              <w:t>Les charades :</w:t>
            </w:r>
          </w:p>
          <w:p w:rsidR="00054326" w:rsidRDefault="00054326" w:rsidP="00054326">
            <w:pPr>
              <w:pStyle w:val="Paragraphedeliste"/>
              <w:jc w:val="center"/>
            </w:pPr>
          </w:p>
          <w:p w:rsidR="00054326" w:rsidRDefault="00054326" w:rsidP="00054326">
            <w:pPr>
              <w:pStyle w:val="Paragraphedeliste"/>
              <w:numPr>
                <w:ilvl w:val="0"/>
                <w:numId w:val="13"/>
              </w:numPr>
            </w:pPr>
            <w:r>
              <w:t>Quatre charades exemples en vidéo</w:t>
            </w:r>
          </w:p>
          <w:p w:rsidR="00054326" w:rsidRDefault="00054326" w:rsidP="00054326">
            <w:pPr>
              <w:pStyle w:val="Paragraphedeliste"/>
              <w:numPr>
                <w:ilvl w:val="0"/>
                <w:numId w:val="12"/>
              </w:numPr>
              <w:ind w:left="1194" w:hanging="283"/>
            </w:pPr>
            <w:hyperlink r:id="rId6" w:history="1">
              <w:r>
                <w:rPr>
                  <w:rStyle w:val="Lienhypertexte"/>
                </w:rPr>
                <w:t>https://www.youtube.com/watch?v=vIBPBRIufu8</w:t>
              </w:r>
            </w:hyperlink>
          </w:p>
          <w:p w:rsidR="00054326" w:rsidRDefault="00054326" w:rsidP="00054326">
            <w:pPr>
              <w:pStyle w:val="Paragraphedeliste"/>
              <w:numPr>
                <w:ilvl w:val="0"/>
                <w:numId w:val="12"/>
              </w:numPr>
              <w:ind w:left="1194" w:hanging="283"/>
            </w:pPr>
            <w:hyperlink r:id="rId7" w:history="1">
              <w:r>
                <w:rPr>
                  <w:rStyle w:val="Lienhypertexte"/>
                </w:rPr>
                <w:t>https://www.youtube.com/watch?v=uU0YNGEZgQA</w:t>
              </w:r>
            </w:hyperlink>
          </w:p>
          <w:p w:rsidR="00054326" w:rsidRDefault="00054326" w:rsidP="00054326">
            <w:pPr>
              <w:pStyle w:val="Paragraphedeliste"/>
              <w:numPr>
                <w:ilvl w:val="0"/>
                <w:numId w:val="12"/>
              </w:numPr>
              <w:ind w:left="1194" w:hanging="283"/>
            </w:pPr>
            <w:hyperlink r:id="rId8" w:history="1">
              <w:r>
                <w:rPr>
                  <w:rStyle w:val="Lienhypertexte"/>
                </w:rPr>
                <w:t>https://www.youtube.com/watch?v=5a6rF8sZi2Q</w:t>
              </w:r>
            </w:hyperlink>
          </w:p>
          <w:p w:rsidR="00054326" w:rsidRDefault="00054326" w:rsidP="00054326">
            <w:pPr>
              <w:pStyle w:val="Paragraphedeliste"/>
              <w:numPr>
                <w:ilvl w:val="0"/>
                <w:numId w:val="12"/>
              </w:numPr>
              <w:ind w:left="1194" w:hanging="283"/>
            </w:pPr>
            <w:hyperlink r:id="rId9" w:history="1">
              <w:r>
                <w:rPr>
                  <w:rStyle w:val="Lienhypertexte"/>
                </w:rPr>
                <w:t>https://www.youtube.com/watch?v=KoAfprzSMlU</w:t>
              </w:r>
            </w:hyperlink>
          </w:p>
          <w:p w:rsidR="00054326" w:rsidRDefault="00054326" w:rsidP="00054326">
            <w:pPr>
              <w:pStyle w:val="Paragraphedeliste"/>
            </w:pPr>
          </w:p>
          <w:p w:rsidR="00054326" w:rsidRDefault="00054326" w:rsidP="00054326">
            <w:pPr>
              <w:pStyle w:val="Paragraphedeliste"/>
              <w:numPr>
                <w:ilvl w:val="0"/>
                <w:numId w:val="13"/>
              </w:numPr>
            </w:pPr>
            <w:r>
              <w:t>Comment faire une charade ? Voir fiche</w:t>
            </w:r>
          </w:p>
          <w:p w:rsidR="00054326" w:rsidRDefault="00054326" w:rsidP="00054326">
            <w:pPr>
              <w:pStyle w:val="Paragraphedeliste"/>
              <w:numPr>
                <w:ilvl w:val="0"/>
                <w:numId w:val="13"/>
              </w:numPr>
            </w:pPr>
            <w:r>
              <w:t>Trouver les réponses aux charades de la semaine dernière (Fiche charades)</w:t>
            </w:r>
          </w:p>
          <w:p w:rsidR="00054326" w:rsidRDefault="00054326" w:rsidP="00054326">
            <w:pPr>
              <w:pStyle w:val="Paragraphedeliste"/>
              <w:numPr>
                <w:ilvl w:val="0"/>
                <w:numId w:val="13"/>
              </w:numPr>
            </w:pPr>
            <w:r>
              <w:t>En construire d’autres…</w:t>
            </w:r>
          </w:p>
          <w:p w:rsidR="00054326" w:rsidRDefault="00054326" w:rsidP="00054326"/>
          <w:p w:rsidR="00054326" w:rsidRDefault="00054326" w:rsidP="00054326">
            <w:r>
              <w:t>J’aimerais que chacun en trouve une autre… La semaine dernière il m’en manquait… Allez courage les retardataires !!!</w:t>
            </w:r>
          </w:p>
          <w:p w:rsidR="00B65D60" w:rsidRDefault="00B65D60" w:rsidP="00B659CC">
            <w:pPr>
              <w:pStyle w:val="Paragraphedeliste"/>
            </w:pPr>
          </w:p>
        </w:tc>
      </w:tr>
      <w:tr w:rsidR="00B65D60" w:rsidTr="00364132">
        <w:tc>
          <w:tcPr>
            <w:tcW w:w="1641" w:type="dxa"/>
            <w:shd w:val="clear" w:color="auto" w:fill="BFBFBF" w:themeFill="background1" w:themeFillShade="BF"/>
          </w:tcPr>
          <w:p w:rsidR="00B65D60" w:rsidRDefault="00B65D60" w:rsidP="00364132">
            <w:r>
              <w:t>Pause</w:t>
            </w:r>
          </w:p>
        </w:tc>
        <w:tc>
          <w:tcPr>
            <w:tcW w:w="7647" w:type="dxa"/>
            <w:shd w:val="clear" w:color="auto" w:fill="BFBFBF" w:themeFill="background1" w:themeFillShade="BF"/>
          </w:tcPr>
          <w:p w:rsidR="00B65D60" w:rsidRDefault="00B65D60" w:rsidP="00364132">
            <w:r>
              <w:t>De midi</w:t>
            </w:r>
          </w:p>
        </w:tc>
      </w:tr>
      <w:tr w:rsidR="00B65D60" w:rsidTr="00364132">
        <w:tc>
          <w:tcPr>
            <w:tcW w:w="1641" w:type="dxa"/>
          </w:tcPr>
          <w:p w:rsidR="00B65D60" w:rsidRDefault="00054326" w:rsidP="00B659CC">
            <w:r>
              <w:t>Anglais</w:t>
            </w:r>
          </w:p>
        </w:tc>
        <w:tc>
          <w:tcPr>
            <w:tcW w:w="7647" w:type="dxa"/>
          </w:tcPr>
          <w:p w:rsidR="00054326" w:rsidRDefault="00054326" w:rsidP="00054326">
            <w:pPr>
              <w:ind w:left="360"/>
              <w:jc w:val="center"/>
              <w:rPr>
                <w:noProof/>
                <w:lang w:eastAsia="fr-FR"/>
              </w:rPr>
            </w:pPr>
            <w:r w:rsidRPr="0012706F">
              <w:rPr>
                <w:noProof/>
                <w:highlight w:val="yellow"/>
                <w:lang w:eastAsia="fr-FR"/>
              </w:rPr>
              <w:t>Les mots pour décrire :</w:t>
            </w:r>
          </w:p>
          <w:p w:rsidR="00054326" w:rsidRDefault="00054326" w:rsidP="00054326">
            <w:pPr>
              <w:ind w:left="36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Site CNED</w:t>
            </w:r>
          </w:p>
          <w:p w:rsidR="00054326" w:rsidRDefault="00054326" w:rsidP="00054326">
            <w:pPr>
              <w:ind w:left="360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livre interactif CE2 </w:t>
            </w:r>
          </w:p>
          <w:p w:rsidR="00B65D60" w:rsidRPr="00E670E6" w:rsidRDefault="00054326" w:rsidP="00054326">
            <w:pPr>
              <w:ind w:left="360"/>
              <w:jc w:val="center"/>
              <w:rPr>
                <w:color w:val="FF0000"/>
              </w:rPr>
            </w:pPr>
            <w:r w:rsidRPr="00FD41A4">
              <w:rPr>
                <w:noProof/>
                <w:lang w:eastAsia="fr-FR"/>
              </w:rPr>
              <w:pict>
                <v:rect id="_x0000_s1029" style="position:absolute;left:0;text-align:left;margin-left:268.8pt;margin-top:72.05pt;width:31.75pt;height:68.2pt;z-index:251661312" filled="f"/>
              </w:pict>
            </w:r>
            <w:r w:rsidRPr="00FD41A4">
              <w:rPr>
                <w:noProof/>
                <w:lang w:eastAsia="fr-FR"/>
              </w:rPr>
              <w:pict>
                <v:oval id="_x0000_s1028" style="position:absolute;left:0;text-align:left;margin-left:265.35pt;margin-top:51.05pt;width:61.1pt;height:33.6pt;z-index:251660288" filled="f"/>
              </w:pict>
            </w:r>
            <w:r w:rsidRPr="0012706F">
              <w:rPr>
                <w:noProof/>
                <w:lang w:eastAsia="fr-FR"/>
              </w:rPr>
              <w:drawing>
                <wp:inline distT="0" distB="0" distL="0" distR="0">
                  <wp:extent cx="3897784" cy="2056805"/>
                  <wp:effectExtent l="19050" t="0" r="7466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7784" cy="205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816" w:rsidRDefault="00044816"/>
    <w:sectPr w:rsidR="00044816" w:rsidSect="00C12F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2B2027D7"/>
    <w:multiLevelType w:val="hybridMultilevel"/>
    <w:tmpl w:val="5AB2BFB0"/>
    <w:lvl w:ilvl="0" w:tplc="E03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7373C"/>
    <w:multiLevelType w:val="hybridMultilevel"/>
    <w:tmpl w:val="BE7AC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A60D7"/>
    <w:multiLevelType w:val="hybridMultilevel"/>
    <w:tmpl w:val="D570D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2EA4"/>
    <w:multiLevelType w:val="hybridMultilevel"/>
    <w:tmpl w:val="B58EAC40"/>
    <w:lvl w:ilvl="0" w:tplc="C53AC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4123642"/>
    <w:multiLevelType w:val="hybridMultilevel"/>
    <w:tmpl w:val="47F61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542DE"/>
    <w:multiLevelType w:val="hybridMultilevel"/>
    <w:tmpl w:val="08A87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87FFD"/>
    <w:multiLevelType w:val="hybridMultilevel"/>
    <w:tmpl w:val="9A6826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21ED4"/>
    <w:multiLevelType w:val="hybridMultilevel"/>
    <w:tmpl w:val="A87881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A7917"/>
    <w:multiLevelType w:val="hybridMultilevel"/>
    <w:tmpl w:val="4594B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C0D92"/>
    <w:multiLevelType w:val="hybridMultilevel"/>
    <w:tmpl w:val="2A903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336D03"/>
    <w:rsid w:val="00044816"/>
    <w:rsid w:val="00054326"/>
    <w:rsid w:val="00140D58"/>
    <w:rsid w:val="001551A1"/>
    <w:rsid w:val="00276C01"/>
    <w:rsid w:val="002E1CA6"/>
    <w:rsid w:val="00336D03"/>
    <w:rsid w:val="00514665"/>
    <w:rsid w:val="005F5FF8"/>
    <w:rsid w:val="00637063"/>
    <w:rsid w:val="00676258"/>
    <w:rsid w:val="007B175A"/>
    <w:rsid w:val="007E114A"/>
    <w:rsid w:val="00830421"/>
    <w:rsid w:val="00941CC6"/>
    <w:rsid w:val="0098453B"/>
    <w:rsid w:val="009D2277"/>
    <w:rsid w:val="009F1D9A"/>
    <w:rsid w:val="00A61ED1"/>
    <w:rsid w:val="00AE1B24"/>
    <w:rsid w:val="00B17333"/>
    <w:rsid w:val="00B35C40"/>
    <w:rsid w:val="00B65D60"/>
    <w:rsid w:val="00BD5E53"/>
    <w:rsid w:val="00C12F2D"/>
    <w:rsid w:val="00C453E4"/>
    <w:rsid w:val="00D4571B"/>
    <w:rsid w:val="00E4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03"/>
  </w:style>
  <w:style w:type="paragraph" w:styleId="Titre2">
    <w:name w:val="heading 2"/>
    <w:basedOn w:val="Normal"/>
    <w:link w:val="Titre2Car"/>
    <w:uiPriority w:val="9"/>
    <w:qFormat/>
    <w:rsid w:val="00A61E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2F2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5FF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61ED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a6rF8sZi2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U0YNGEZgQ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IBPBRIufu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umni.fr/video/le-futur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oAfprzSMl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13</cp:revision>
  <dcterms:created xsi:type="dcterms:W3CDTF">2020-03-16T13:52:00Z</dcterms:created>
  <dcterms:modified xsi:type="dcterms:W3CDTF">2020-05-04T12:17:00Z</dcterms:modified>
</cp:coreProperties>
</file>