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668"/>
        <w:gridCol w:w="7620"/>
      </w:tblGrid>
      <w:tr w:rsidR="00222300" w:rsidTr="008E5740">
        <w:tc>
          <w:tcPr>
            <w:tcW w:w="1668" w:type="dxa"/>
          </w:tcPr>
          <w:p w:rsidR="00222300" w:rsidRDefault="00222300" w:rsidP="00C244C2">
            <w:r>
              <w:t>Travail des CM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C244C2" w:rsidP="00366BEA">
            <w:r w:rsidRPr="002206A8">
              <w:rPr>
                <w:sz w:val="20"/>
                <w:highlight w:val="yellow"/>
              </w:rPr>
              <w:t xml:space="preserve">Jeudi </w:t>
            </w:r>
            <w:r w:rsidR="00366BEA">
              <w:rPr>
                <w:sz w:val="20"/>
                <w:highlight w:val="yellow"/>
              </w:rPr>
              <w:t>11</w:t>
            </w:r>
            <w:r w:rsidR="002206A8" w:rsidRPr="002206A8">
              <w:rPr>
                <w:sz w:val="20"/>
                <w:highlight w:val="yellow"/>
              </w:rPr>
              <w:t xml:space="preserve"> juin</w:t>
            </w:r>
          </w:p>
        </w:tc>
      </w:tr>
      <w:tr w:rsidR="00222300" w:rsidRPr="008E5740" w:rsidTr="008E5740">
        <w:tc>
          <w:tcPr>
            <w:tcW w:w="1668" w:type="dxa"/>
          </w:tcPr>
          <w:p w:rsidR="00222300" w:rsidRDefault="00222300" w:rsidP="00364132">
            <w:r>
              <w:t>Mathématiques</w:t>
            </w:r>
          </w:p>
        </w:tc>
        <w:tc>
          <w:tcPr>
            <w:tcW w:w="7620" w:type="dxa"/>
          </w:tcPr>
          <w:p w:rsidR="00FC7073" w:rsidRDefault="00066E63" w:rsidP="008E5740">
            <w:pPr>
              <w:jc w:val="center"/>
              <w:rPr>
                <w:i/>
                <w:u w:val="single"/>
              </w:rPr>
            </w:pPr>
            <w:r>
              <w:t xml:space="preserve"> </w:t>
            </w:r>
            <w:r w:rsidR="00F50FEA">
              <w:rPr>
                <w:i/>
                <w:highlight w:val="yellow"/>
                <w:u w:val="single"/>
              </w:rPr>
              <w:t>L’aire du carré et du rectangle</w:t>
            </w:r>
            <w:r w:rsidR="00FC7073" w:rsidRPr="007463F8">
              <w:rPr>
                <w:i/>
                <w:highlight w:val="yellow"/>
                <w:u w:val="single"/>
              </w:rPr>
              <w:t> :</w:t>
            </w:r>
          </w:p>
          <w:p w:rsidR="00F50FEA" w:rsidRDefault="00631A56" w:rsidP="008E5740">
            <w:pPr>
              <w:jc w:val="center"/>
            </w:pPr>
            <w:hyperlink r:id="rId5" w:history="1">
              <w:r w:rsidR="00F50FEA">
                <w:rPr>
                  <w:rStyle w:val="Lienhypertexte"/>
                </w:rPr>
                <w:t>https://www.lumni.fr/video/comprendre-la-notion-d-aire</w:t>
              </w:r>
            </w:hyperlink>
          </w:p>
          <w:p w:rsidR="00FC7073" w:rsidRDefault="00631A56" w:rsidP="00FC7073">
            <w:pPr>
              <w:jc w:val="center"/>
              <w:rPr>
                <w:color w:val="000000" w:themeColor="text1"/>
                <w:u w:val="single"/>
              </w:rPr>
            </w:pPr>
            <w:hyperlink r:id="rId6" w:history="1">
              <w:r w:rsidR="00F50FEA" w:rsidRPr="005A137A">
                <w:rPr>
                  <w:rStyle w:val="Lienhypertexte"/>
                </w:rPr>
                <w:t>https://youtu.be/kTNliFFMe08</w:t>
              </w:r>
            </w:hyperlink>
          </w:p>
          <w:p w:rsidR="00F50FEA" w:rsidRDefault="00631A56" w:rsidP="00FC7073">
            <w:pPr>
              <w:jc w:val="center"/>
              <w:rPr>
                <w:color w:val="000000" w:themeColor="text1"/>
                <w:u w:val="single"/>
              </w:rPr>
            </w:pPr>
            <w:hyperlink r:id="rId7" w:history="1">
              <w:r w:rsidR="00F50FEA" w:rsidRPr="005A137A">
                <w:rPr>
                  <w:rStyle w:val="Lienhypertexte"/>
                </w:rPr>
                <w:t>https://youtu.be/QwsgwDTLJB8</w:t>
              </w:r>
            </w:hyperlink>
          </w:p>
          <w:p w:rsidR="00F50FEA" w:rsidRDefault="00F50FEA" w:rsidP="00FC7073">
            <w:pPr>
              <w:jc w:val="center"/>
              <w:rPr>
                <w:color w:val="000000" w:themeColor="text1"/>
                <w:highlight w:val="yellow"/>
                <w:u w:val="single"/>
              </w:rPr>
            </w:pPr>
          </w:p>
          <w:p w:rsidR="00FC7073" w:rsidRPr="00E42A48" w:rsidRDefault="00FC7073" w:rsidP="00FC7073">
            <w:pPr>
              <w:jc w:val="center"/>
              <w:rPr>
                <w:color w:val="000000" w:themeColor="text1"/>
                <w:u w:val="single"/>
              </w:rPr>
            </w:pPr>
            <w:r w:rsidRPr="00E42A48">
              <w:rPr>
                <w:color w:val="000000" w:themeColor="text1"/>
                <w:highlight w:val="yellow"/>
                <w:u w:val="single"/>
              </w:rPr>
              <w:t xml:space="preserve">Exercices : </w:t>
            </w:r>
          </w:p>
          <w:p w:rsidR="00FC7073" w:rsidRPr="001D4CF3" w:rsidRDefault="00FC7073" w:rsidP="00FC7073">
            <w:pPr>
              <w:rPr>
                <w:u w:val="single"/>
              </w:rPr>
            </w:pPr>
          </w:p>
          <w:p w:rsidR="008E5740" w:rsidRDefault="00F50FEA" w:rsidP="0094734F">
            <w:pPr>
              <w:pStyle w:val="Paragraphedeliste"/>
              <w:numPr>
                <w:ilvl w:val="0"/>
                <w:numId w:val="10"/>
              </w:numPr>
              <w:ind w:left="1053"/>
            </w:pPr>
            <w:r>
              <w:t xml:space="preserve">CM1 : n°1 </w:t>
            </w:r>
            <w:r w:rsidR="00366BEA">
              <w:t xml:space="preserve">page 144 </w:t>
            </w:r>
            <w:r>
              <w:t xml:space="preserve">et </w:t>
            </w:r>
            <w:r w:rsidR="00366BEA">
              <w:t>n°</w:t>
            </w:r>
            <w:r>
              <w:t xml:space="preserve">2 page </w:t>
            </w:r>
            <w:r w:rsidR="00366BEA">
              <w:t xml:space="preserve">145 livre maths </w:t>
            </w:r>
            <w:proofErr w:type="spellStart"/>
            <w:r w:rsidR="00366BEA">
              <w:t>Elem</w:t>
            </w:r>
            <w:proofErr w:type="spellEnd"/>
            <w:r w:rsidR="00366BEA">
              <w:t>.</w:t>
            </w:r>
          </w:p>
          <w:p w:rsidR="00366BEA" w:rsidRDefault="00366BEA" w:rsidP="0094734F">
            <w:pPr>
              <w:pStyle w:val="Paragraphedeliste"/>
              <w:numPr>
                <w:ilvl w:val="0"/>
                <w:numId w:val="10"/>
              </w:numPr>
              <w:ind w:left="1053"/>
            </w:pPr>
            <w:r>
              <w:t xml:space="preserve">CM2 : n°1 page 114 livre maths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2206A8" w:rsidRPr="008E5740" w:rsidRDefault="002206A8" w:rsidP="002206A8">
            <w:pPr>
              <w:pStyle w:val="Paragraphedeliste"/>
              <w:ind w:left="1053"/>
            </w:pPr>
          </w:p>
        </w:tc>
      </w:tr>
      <w:tr w:rsidR="00FC7073" w:rsidRPr="007C3406" w:rsidTr="008E5740">
        <w:tc>
          <w:tcPr>
            <w:tcW w:w="1668" w:type="dxa"/>
          </w:tcPr>
          <w:p w:rsidR="00FC7073" w:rsidRDefault="00FC7073" w:rsidP="00364132">
            <w:r>
              <w:t>Grammaire</w:t>
            </w:r>
          </w:p>
        </w:tc>
        <w:tc>
          <w:tcPr>
            <w:tcW w:w="7620" w:type="dxa"/>
          </w:tcPr>
          <w:p w:rsidR="00FC7073" w:rsidRDefault="00FC7073" w:rsidP="00FC7073">
            <w:pPr>
              <w:jc w:val="center"/>
            </w:pPr>
            <w:r w:rsidRPr="007C3406">
              <w:rPr>
                <w:highlight w:val="yellow"/>
                <w:u w:val="single"/>
              </w:rPr>
              <w:t xml:space="preserve">Les </w:t>
            </w:r>
            <w:r w:rsidR="00F43773">
              <w:rPr>
                <w:highlight w:val="yellow"/>
                <w:u w:val="single"/>
              </w:rPr>
              <w:t>adverbes</w:t>
            </w:r>
            <w:r>
              <w:t>:</w:t>
            </w:r>
          </w:p>
          <w:p w:rsidR="007C3406" w:rsidRDefault="007C3406" w:rsidP="00FC7073">
            <w:pPr>
              <w:jc w:val="center"/>
            </w:pPr>
          </w:p>
          <w:p w:rsidR="00FC7073" w:rsidRDefault="00631A56" w:rsidP="007C3406">
            <w:pPr>
              <w:ind w:left="911"/>
            </w:pPr>
            <w:hyperlink r:id="rId8" w:history="1">
              <w:r w:rsidR="008E5740" w:rsidRPr="008E5740">
                <w:rPr>
                  <w:rStyle w:val="Lienhypertexte"/>
                </w:rPr>
                <w:t>Divers vidéos les fondamentaux sur les adverbes</w:t>
              </w:r>
            </w:hyperlink>
            <w:r w:rsidR="0094734F">
              <w:t xml:space="preserve"> </w:t>
            </w:r>
          </w:p>
          <w:p w:rsidR="0094734F" w:rsidRDefault="00631A56" w:rsidP="007C3406">
            <w:pPr>
              <w:ind w:left="911"/>
            </w:pPr>
            <w:hyperlink r:id="rId9" w:history="1">
              <w:r w:rsidR="0094734F" w:rsidRPr="0094734F">
                <w:rPr>
                  <w:rStyle w:val="Lienhypertexte"/>
                </w:rPr>
                <w:t>La formation des adverbes en -ment</w:t>
              </w:r>
            </w:hyperlink>
          </w:p>
          <w:p w:rsidR="007C3406" w:rsidRDefault="007C3406" w:rsidP="007C3406">
            <w:pPr>
              <w:ind w:left="911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1"/>
              </w:numPr>
              <w:ind w:left="911"/>
            </w:pPr>
            <w:r w:rsidRPr="005E1343">
              <w:rPr>
                <w:u w:val="single"/>
              </w:rPr>
              <w:t>Leçons « je retiens</w:t>
            </w:r>
            <w:r>
              <w:t> »</w:t>
            </w:r>
          </w:p>
          <w:p w:rsidR="007C3406" w:rsidRDefault="007C3406" w:rsidP="007C3406">
            <w:pPr>
              <w:ind w:left="191"/>
            </w:pPr>
            <w:r>
              <w:t xml:space="preserve"> 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5"/>
              </w:numPr>
              <w:ind w:left="1194" w:hanging="283"/>
            </w:pPr>
            <w:r>
              <w:t>page 1</w:t>
            </w:r>
            <w:r w:rsidR="008E5740">
              <w:t xml:space="preserve">73 </w:t>
            </w:r>
            <w:r>
              <w:t xml:space="preserve">livre </w:t>
            </w:r>
            <w:proofErr w:type="spellStart"/>
            <w:r>
              <w:t>sédrap</w:t>
            </w:r>
            <w:proofErr w:type="spellEnd"/>
            <w:r>
              <w:t xml:space="preserve"> CM1 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5"/>
              </w:numPr>
              <w:ind w:left="1194" w:hanging="283"/>
            </w:pPr>
            <w:r>
              <w:t>page 1</w:t>
            </w:r>
            <w:r w:rsidR="008E5740">
              <w:t>1</w:t>
            </w:r>
            <w:r>
              <w:t xml:space="preserve">9 livre </w:t>
            </w:r>
            <w:proofErr w:type="spellStart"/>
            <w:r>
              <w:t>sédrap</w:t>
            </w:r>
            <w:proofErr w:type="spellEnd"/>
            <w:r>
              <w:t xml:space="preserve"> CM2</w:t>
            </w:r>
          </w:p>
          <w:p w:rsidR="007C3406" w:rsidRDefault="007C3406" w:rsidP="007C3406">
            <w:pPr>
              <w:ind w:left="551"/>
            </w:pPr>
          </w:p>
          <w:p w:rsidR="007C3406" w:rsidRDefault="007C3406" w:rsidP="007C3406">
            <w:pPr>
              <w:pStyle w:val="Paragraphedeliste"/>
              <w:numPr>
                <w:ilvl w:val="0"/>
                <w:numId w:val="13"/>
              </w:numPr>
            </w:pPr>
            <w:r w:rsidRPr="005E1343">
              <w:rPr>
                <w:u w:val="single"/>
              </w:rPr>
              <w:t>Exercices</w:t>
            </w:r>
          </w:p>
          <w:p w:rsidR="007C3406" w:rsidRDefault="007C3406" w:rsidP="007C3406">
            <w:pPr>
              <w:pStyle w:val="Paragraphedeliste"/>
              <w:numPr>
                <w:ilvl w:val="0"/>
                <w:numId w:val="14"/>
              </w:numPr>
              <w:ind w:left="1194" w:hanging="283"/>
            </w:pPr>
            <w:r>
              <w:t xml:space="preserve">CM1 </w:t>
            </w:r>
            <w:r w:rsidR="005E1343">
              <w:t xml:space="preserve">&gt;&gt; </w:t>
            </w:r>
            <w:r w:rsidR="00366BEA">
              <w:t>Bled n°666</w:t>
            </w:r>
          </w:p>
          <w:p w:rsidR="007C3406" w:rsidRDefault="007C3406" w:rsidP="00366BEA">
            <w:pPr>
              <w:pStyle w:val="Paragraphedeliste"/>
              <w:numPr>
                <w:ilvl w:val="0"/>
                <w:numId w:val="14"/>
              </w:numPr>
              <w:spacing w:after="200"/>
              <w:ind w:left="1194" w:hanging="283"/>
            </w:pPr>
            <w:r>
              <w:t xml:space="preserve">CM2 </w:t>
            </w:r>
            <w:r w:rsidR="005E1343">
              <w:t xml:space="preserve">&gt;&gt; </w:t>
            </w:r>
            <w:r w:rsidR="00366BEA">
              <w:t>Bled n°299</w:t>
            </w:r>
          </w:p>
        </w:tc>
      </w:tr>
      <w:tr w:rsidR="00222300" w:rsidTr="008E5740">
        <w:tc>
          <w:tcPr>
            <w:tcW w:w="1668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8E5740">
        <w:tc>
          <w:tcPr>
            <w:tcW w:w="1668" w:type="dxa"/>
          </w:tcPr>
          <w:p w:rsidR="00222300" w:rsidRDefault="008E5740" w:rsidP="00364132">
            <w:r>
              <w:t>Vocabulaire</w:t>
            </w:r>
          </w:p>
        </w:tc>
        <w:tc>
          <w:tcPr>
            <w:tcW w:w="7620" w:type="dxa"/>
          </w:tcPr>
          <w:p w:rsidR="00366BEA" w:rsidRPr="00366BEA" w:rsidRDefault="00366BEA" w:rsidP="00A32024">
            <w:pPr>
              <w:pStyle w:val="Paragraphedeliste"/>
              <w:numPr>
                <w:ilvl w:val="0"/>
                <w:numId w:val="17"/>
              </w:numPr>
              <w:ind w:left="742"/>
              <w:rPr>
                <w:i/>
              </w:rPr>
            </w:pPr>
            <w:r>
              <w:t xml:space="preserve">CM1 n°1 page 179 livre </w:t>
            </w:r>
            <w:proofErr w:type="spellStart"/>
            <w:r>
              <w:t>Sédrap</w:t>
            </w:r>
            <w:proofErr w:type="spellEnd"/>
            <w:r>
              <w:t xml:space="preserve"> CM1</w:t>
            </w:r>
          </w:p>
          <w:p w:rsidR="00366BEA" w:rsidRPr="005E1343" w:rsidRDefault="00366BEA" w:rsidP="00A32024">
            <w:pPr>
              <w:pStyle w:val="Paragraphedeliste"/>
              <w:numPr>
                <w:ilvl w:val="0"/>
                <w:numId w:val="17"/>
              </w:numPr>
              <w:ind w:left="742"/>
              <w:rPr>
                <w:i/>
              </w:rPr>
            </w:pPr>
            <w:r>
              <w:t xml:space="preserve">CM2 n°1 page 215 livre </w:t>
            </w:r>
            <w:proofErr w:type="spellStart"/>
            <w:r>
              <w:t>Sédrap</w:t>
            </w:r>
            <w:proofErr w:type="spellEnd"/>
            <w:r>
              <w:t xml:space="preserve"> CM2</w:t>
            </w:r>
          </w:p>
          <w:p w:rsidR="00A178B5" w:rsidRPr="00C12720" w:rsidRDefault="00A178B5" w:rsidP="003156EA">
            <w:pPr>
              <w:rPr>
                <w:i/>
              </w:rPr>
            </w:pPr>
          </w:p>
        </w:tc>
      </w:tr>
      <w:tr w:rsidR="00637859" w:rsidTr="008E5740">
        <w:tc>
          <w:tcPr>
            <w:tcW w:w="1668" w:type="dxa"/>
          </w:tcPr>
          <w:p w:rsidR="00637859" w:rsidRDefault="00637859" w:rsidP="0023384B">
            <w:bookmarkStart w:id="0" w:name="_GoBack" w:colFirst="0" w:colLast="1"/>
            <w:r>
              <w:t>Géographie</w:t>
            </w:r>
          </w:p>
        </w:tc>
        <w:tc>
          <w:tcPr>
            <w:tcW w:w="7620" w:type="dxa"/>
          </w:tcPr>
          <w:p w:rsidR="00366BEA" w:rsidRDefault="00366BEA" w:rsidP="00366BEA">
            <w:pPr>
              <w:pStyle w:val="Paragraphedeliste"/>
              <w:ind w:left="459"/>
              <w:rPr>
                <w:b/>
                <w:u w:val="single"/>
              </w:rPr>
            </w:pPr>
            <w:r>
              <w:rPr>
                <w:b/>
                <w:u w:val="single"/>
              </w:rPr>
              <w:t>Les fleuves Français : voir page dédiée sur le site d’école</w:t>
            </w:r>
          </w:p>
          <w:p w:rsidR="00420C3D" w:rsidRDefault="00366BEA" w:rsidP="00366BEA">
            <w:pPr>
              <w:pStyle w:val="Paragraphedeliste"/>
              <w:ind w:left="1440"/>
            </w:pPr>
            <w:r>
              <w:rPr>
                <w:b/>
                <w:u w:val="single"/>
              </w:rPr>
              <w:t xml:space="preserve">&gt;&gt;&gt;&gt; </w:t>
            </w:r>
            <w:hyperlink r:id="rId10" w:history="1">
              <w:r w:rsidRPr="00B045F6">
                <w:rPr>
                  <w:rStyle w:val="Lienhypertexte"/>
                </w:rPr>
                <w:t>Les fleuves français</w:t>
              </w:r>
            </w:hyperlink>
          </w:p>
          <w:p w:rsidR="00366BEA" w:rsidRDefault="00366BEA" w:rsidP="00366BEA">
            <w:pPr>
              <w:pStyle w:val="Paragraphedeliste"/>
              <w:ind w:left="1440"/>
            </w:pPr>
          </w:p>
        </w:tc>
      </w:tr>
      <w:bookmarkEnd w:id="0"/>
      <w:tr w:rsidR="00222300" w:rsidTr="008E5740">
        <w:tc>
          <w:tcPr>
            <w:tcW w:w="1668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A32024" w:rsidTr="00A32024">
        <w:tc>
          <w:tcPr>
            <w:tcW w:w="1668" w:type="dxa"/>
            <w:shd w:val="clear" w:color="auto" w:fill="auto"/>
          </w:tcPr>
          <w:p w:rsidR="00A32024" w:rsidRDefault="00A32024" w:rsidP="00364132">
            <w:r>
              <w:t>Lecture</w:t>
            </w:r>
          </w:p>
        </w:tc>
        <w:tc>
          <w:tcPr>
            <w:tcW w:w="7620" w:type="dxa"/>
            <w:shd w:val="clear" w:color="auto" w:fill="auto"/>
          </w:tcPr>
          <w:p w:rsidR="002206A8" w:rsidRDefault="00366BEA" w:rsidP="002206A8">
            <w:pPr>
              <w:pStyle w:val="Paragraphedeliste"/>
              <w:numPr>
                <w:ilvl w:val="0"/>
                <w:numId w:val="22"/>
              </w:numPr>
              <w:spacing w:after="161" w:line="258" w:lineRule="auto"/>
            </w:pPr>
            <w:r>
              <w:t>Lecture devinette : qui est Sofia ?</w:t>
            </w:r>
          </w:p>
        </w:tc>
      </w:tr>
    </w:tbl>
    <w:p w:rsidR="006369D6" w:rsidRPr="006369D6" w:rsidRDefault="006369D6" w:rsidP="00636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FE0A2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D85"/>
    <w:multiLevelType w:val="hybridMultilevel"/>
    <w:tmpl w:val="20AA9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808"/>
    <w:multiLevelType w:val="hybridMultilevel"/>
    <w:tmpl w:val="C2B2A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4109"/>
    <w:multiLevelType w:val="hybridMultilevel"/>
    <w:tmpl w:val="8FB20D8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0FA7DBF"/>
    <w:multiLevelType w:val="hybridMultilevel"/>
    <w:tmpl w:val="9752AF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F4591"/>
    <w:multiLevelType w:val="hybridMultilevel"/>
    <w:tmpl w:val="16A62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4023"/>
    <w:multiLevelType w:val="hybridMultilevel"/>
    <w:tmpl w:val="5F2C9C00"/>
    <w:lvl w:ilvl="0" w:tplc="040C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7">
    <w:nsid w:val="1FB17E33"/>
    <w:multiLevelType w:val="hybridMultilevel"/>
    <w:tmpl w:val="5FB8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C55FC"/>
    <w:multiLevelType w:val="hybridMultilevel"/>
    <w:tmpl w:val="AEE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F3592"/>
    <w:multiLevelType w:val="hybridMultilevel"/>
    <w:tmpl w:val="E91C7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D698B"/>
    <w:multiLevelType w:val="hybridMultilevel"/>
    <w:tmpl w:val="A95260B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2A5109"/>
    <w:multiLevelType w:val="hybridMultilevel"/>
    <w:tmpl w:val="FA0E8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56FDF"/>
    <w:multiLevelType w:val="hybridMultilevel"/>
    <w:tmpl w:val="40B825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E06C16"/>
    <w:multiLevelType w:val="hybridMultilevel"/>
    <w:tmpl w:val="1F845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E4ADD"/>
    <w:multiLevelType w:val="hybridMultilevel"/>
    <w:tmpl w:val="072EF3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5B48ED"/>
    <w:multiLevelType w:val="hybridMultilevel"/>
    <w:tmpl w:val="D766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C1062"/>
    <w:multiLevelType w:val="hybridMultilevel"/>
    <w:tmpl w:val="4AD6838E"/>
    <w:lvl w:ilvl="0" w:tplc="040C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7">
    <w:nsid w:val="6B5A254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2185966"/>
    <w:multiLevelType w:val="hybridMultilevel"/>
    <w:tmpl w:val="D486C838"/>
    <w:lvl w:ilvl="0" w:tplc="040C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9">
    <w:nsid w:val="744A7917"/>
    <w:multiLevelType w:val="hybridMultilevel"/>
    <w:tmpl w:val="0F66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73F2"/>
    <w:multiLevelType w:val="hybridMultilevel"/>
    <w:tmpl w:val="E4E85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967E2"/>
    <w:multiLevelType w:val="hybridMultilevel"/>
    <w:tmpl w:val="5FF2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1"/>
  </w:num>
  <w:num w:numId="5">
    <w:abstractNumId w:val="15"/>
  </w:num>
  <w:num w:numId="6">
    <w:abstractNumId w:val="11"/>
  </w:num>
  <w:num w:numId="7">
    <w:abstractNumId w:val="12"/>
  </w:num>
  <w:num w:numId="8">
    <w:abstractNumId w:val="19"/>
  </w:num>
  <w:num w:numId="9">
    <w:abstractNumId w:val="22"/>
  </w:num>
  <w:num w:numId="10">
    <w:abstractNumId w:val="3"/>
  </w:num>
  <w:num w:numId="11">
    <w:abstractNumId w:val="13"/>
  </w:num>
  <w:num w:numId="12">
    <w:abstractNumId w:val="20"/>
  </w:num>
  <w:num w:numId="13">
    <w:abstractNumId w:val="16"/>
  </w:num>
  <w:num w:numId="14">
    <w:abstractNumId w:val="18"/>
  </w:num>
  <w:num w:numId="15">
    <w:abstractNumId w:val="6"/>
  </w:num>
  <w:num w:numId="16">
    <w:abstractNumId w:val="10"/>
  </w:num>
  <w:num w:numId="17">
    <w:abstractNumId w:val="8"/>
  </w:num>
  <w:num w:numId="18">
    <w:abstractNumId w:val="1"/>
  </w:num>
  <w:num w:numId="19">
    <w:abstractNumId w:val="14"/>
  </w:num>
  <w:num w:numId="20">
    <w:abstractNumId w:val="9"/>
  </w:num>
  <w:num w:numId="21">
    <w:abstractNumId w:val="4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22300"/>
    <w:rsid w:val="00044816"/>
    <w:rsid w:val="00066E63"/>
    <w:rsid w:val="00080445"/>
    <w:rsid w:val="000B709A"/>
    <w:rsid w:val="001100FC"/>
    <w:rsid w:val="00130104"/>
    <w:rsid w:val="002206A8"/>
    <w:rsid w:val="00222300"/>
    <w:rsid w:val="002A1488"/>
    <w:rsid w:val="003156EA"/>
    <w:rsid w:val="00366BEA"/>
    <w:rsid w:val="00395CE0"/>
    <w:rsid w:val="003D1894"/>
    <w:rsid w:val="00420C3D"/>
    <w:rsid w:val="00474B59"/>
    <w:rsid w:val="004D37E7"/>
    <w:rsid w:val="005E1343"/>
    <w:rsid w:val="00623C89"/>
    <w:rsid w:val="00631A56"/>
    <w:rsid w:val="006369D6"/>
    <w:rsid w:val="00637859"/>
    <w:rsid w:val="00647794"/>
    <w:rsid w:val="00691A6A"/>
    <w:rsid w:val="006A0D9C"/>
    <w:rsid w:val="006C0592"/>
    <w:rsid w:val="006C38AB"/>
    <w:rsid w:val="006F28D3"/>
    <w:rsid w:val="006F4772"/>
    <w:rsid w:val="007C3406"/>
    <w:rsid w:val="007F6444"/>
    <w:rsid w:val="008C07CA"/>
    <w:rsid w:val="008E5740"/>
    <w:rsid w:val="00927191"/>
    <w:rsid w:val="0094734F"/>
    <w:rsid w:val="00952139"/>
    <w:rsid w:val="009A75F7"/>
    <w:rsid w:val="00A178B5"/>
    <w:rsid w:val="00A32024"/>
    <w:rsid w:val="00A764C5"/>
    <w:rsid w:val="00AF299E"/>
    <w:rsid w:val="00B274A3"/>
    <w:rsid w:val="00BB4B8A"/>
    <w:rsid w:val="00C12720"/>
    <w:rsid w:val="00C244C2"/>
    <w:rsid w:val="00C83E13"/>
    <w:rsid w:val="00CB3E49"/>
    <w:rsid w:val="00CB4C2C"/>
    <w:rsid w:val="00D11B0B"/>
    <w:rsid w:val="00DA4482"/>
    <w:rsid w:val="00EC2CE9"/>
    <w:rsid w:val="00ED186C"/>
    <w:rsid w:val="00F43773"/>
    <w:rsid w:val="00F50FEA"/>
    <w:rsid w:val="00F91DEE"/>
    <w:rsid w:val="00F9378E"/>
    <w:rsid w:val="00FC7073"/>
    <w:rsid w:val="00FD78CF"/>
    <w:rsid w:val="00FE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6A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74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6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C34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74A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6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7C34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langue-francaise/grammaire/les-adverb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wsgwDTLJB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kTNliFFMe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umni.fr/video/comprendre-la-notion-d-aire" TargetMode="External"/><Relationship Id="rId10" Type="http://schemas.openxmlformats.org/officeDocument/2006/relationships/hyperlink" Target="https://sitetab3.ac-reims.fr/ec-guignicourt/-wp-/les-fleuves-franca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6wd_kTx68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6</cp:revision>
  <dcterms:created xsi:type="dcterms:W3CDTF">2020-05-28T07:49:00Z</dcterms:created>
  <dcterms:modified xsi:type="dcterms:W3CDTF">2020-06-10T19:16:00Z</dcterms:modified>
</cp:coreProperties>
</file>