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0D" w:rsidRDefault="001D73E4" w:rsidP="008F06C1">
      <w:pPr>
        <w:pStyle w:val="Cartable"/>
        <w:jc w:val="center"/>
      </w:pPr>
      <w:r w:rsidRPr="001D73E4">
        <w:rPr>
          <w:rFonts w:ascii="OpenDyslexic" w:hAnsi="OpenDyslexic"/>
          <w:sz w:val="28"/>
          <w:szCs w:val="28"/>
          <w:u w:val="single"/>
        </w:rPr>
        <w:t xml:space="preserve">Français </w:t>
      </w:r>
      <w:r w:rsidRPr="001D73E4">
        <w:rPr>
          <w:rFonts w:ascii="OpenDyslexic" w:hAnsi="OpenDyslexic"/>
          <w:sz w:val="28"/>
          <w:szCs w:val="28"/>
        </w:rPr>
        <w:t>cm1</w:t>
      </w:r>
      <w:r>
        <w:t> :</w:t>
      </w:r>
    </w:p>
    <w:p w:rsidR="001D73E4" w:rsidRPr="001D73E4" w:rsidRDefault="001D73E4" w:rsidP="001D73E4">
      <w:pPr>
        <w:ind w:left="-851"/>
        <w:rPr>
          <w:u w:val="single"/>
        </w:rPr>
      </w:pPr>
      <w:r w:rsidRPr="001D73E4">
        <w:rPr>
          <w:u w:val="single"/>
        </w:rPr>
        <w:t xml:space="preserve">Partie Grammaire : </w:t>
      </w:r>
    </w:p>
    <w:p w:rsidR="001D73E4" w:rsidRDefault="001D73E4" w:rsidP="001D73E4">
      <w:pPr>
        <w:ind w:left="-1134"/>
      </w:pPr>
      <w:r>
        <w:t>Tu peux relire tes leçons dans ton cahier de leçon et je joins une vidéo sur le blog pour les différentes notions.</w:t>
      </w:r>
    </w:p>
    <w:p w:rsidR="001D73E4" w:rsidRDefault="001D73E4" w:rsidP="001D73E4">
      <w:pPr>
        <w:ind w:left="-1134"/>
      </w:pPr>
      <w:proofErr w:type="spellStart"/>
      <w:r>
        <w:t>Revisions</w:t>
      </w:r>
      <w:proofErr w:type="spellEnd"/>
      <w:r>
        <w:t xml:space="preserve"> : </w:t>
      </w:r>
    </w:p>
    <w:p w:rsidR="001D73E4" w:rsidRDefault="001D73E4" w:rsidP="001D73E4">
      <w:pPr>
        <w:ind w:left="-1134"/>
      </w:pPr>
      <w:r>
        <w:t xml:space="preserve">-les adverbes </w:t>
      </w:r>
    </w:p>
    <w:p w:rsidR="001D73E4" w:rsidRDefault="001D73E4" w:rsidP="001D73E4">
      <w:pPr>
        <w:ind w:left="-1134"/>
      </w:pPr>
      <w:r>
        <w:t>- le complément du nom</w:t>
      </w:r>
    </w:p>
    <w:p w:rsidR="001D73E4" w:rsidRPr="001D73E4" w:rsidRDefault="001D73E4" w:rsidP="001D73E4">
      <w:pPr>
        <w:ind w:left="-1134"/>
      </w:pPr>
      <w:r>
        <w:t>- nature et fonction</w:t>
      </w:r>
    </w:p>
    <w:p w:rsidR="001D73E4" w:rsidRDefault="001D73E4" w:rsidP="001D73E4">
      <w:pPr>
        <w:ind w:left="-709"/>
      </w:pPr>
      <w:r>
        <w:rPr>
          <w:noProof/>
          <w:lang w:eastAsia="fr-FR"/>
        </w:rPr>
        <w:drawing>
          <wp:inline distT="0" distB="0" distL="0" distR="0">
            <wp:extent cx="6472238" cy="2266950"/>
            <wp:effectExtent l="19050" t="0" r="4762"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2238" cy="2266950"/>
                    </a:xfrm>
                    <a:prstGeom prst="rect">
                      <a:avLst/>
                    </a:prstGeom>
                    <a:noFill/>
                    <a:ln w="9525">
                      <a:noFill/>
                      <a:miter lim="800000"/>
                      <a:headEnd/>
                      <a:tailEnd/>
                    </a:ln>
                  </pic:spPr>
                </pic:pic>
              </a:graphicData>
            </a:graphic>
          </wp:inline>
        </w:drawing>
      </w:r>
    </w:p>
    <w:p w:rsidR="001D73E4" w:rsidRDefault="001D73E4" w:rsidP="001D73E4">
      <w:pPr>
        <w:ind w:left="-1134"/>
      </w:pPr>
      <w:r>
        <w:rPr>
          <w:noProof/>
          <w:lang w:eastAsia="fr-FR"/>
        </w:rPr>
        <w:drawing>
          <wp:inline distT="0" distB="0" distL="0" distR="0">
            <wp:extent cx="7124700" cy="31908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124700" cy="3190875"/>
                    </a:xfrm>
                    <a:prstGeom prst="rect">
                      <a:avLst/>
                    </a:prstGeom>
                    <a:noFill/>
                    <a:ln w="9525">
                      <a:noFill/>
                      <a:miter lim="800000"/>
                      <a:headEnd/>
                      <a:tailEnd/>
                    </a:ln>
                  </pic:spPr>
                </pic:pic>
              </a:graphicData>
            </a:graphic>
          </wp:inline>
        </w:drawing>
      </w:r>
    </w:p>
    <w:p w:rsidR="001D73E4" w:rsidRDefault="001D73E4" w:rsidP="001D73E4">
      <w:pPr>
        <w:ind w:left="-993"/>
        <w:rPr>
          <w:u w:val="single"/>
        </w:rPr>
      </w:pPr>
      <w:r w:rsidRPr="001D73E4">
        <w:rPr>
          <w:u w:val="single"/>
        </w:rPr>
        <w:lastRenderedPageBreak/>
        <w:t>Partie conjugaison :</w:t>
      </w:r>
      <w:r w:rsidR="00D657D6">
        <w:rPr>
          <w:u w:val="single"/>
        </w:rPr>
        <w:t xml:space="preserve"> le passé composé </w:t>
      </w:r>
    </w:p>
    <w:p w:rsidR="00D657D6" w:rsidRPr="00D657D6" w:rsidRDefault="00D657D6" w:rsidP="00D657D6">
      <w:pPr>
        <w:ind w:left="-993"/>
        <w:rPr>
          <w:u w:val="single"/>
        </w:rPr>
      </w:pPr>
      <w:proofErr w:type="gramStart"/>
      <w:r w:rsidRPr="00D657D6">
        <w:rPr>
          <w:u w:val="single"/>
        </w:rPr>
        <w:t>1)Remplace</w:t>
      </w:r>
      <w:proofErr w:type="gramEnd"/>
      <w:r w:rsidR="001D73E4" w:rsidRPr="00D657D6">
        <w:rPr>
          <w:u w:val="single"/>
        </w:rPr>
        <w:t xml:space="preserve"> les sujets soulignés par ceux entre parenthèses.</w:t>
      </w:r>
    </w:p>
    <w:p w:rsidR="00D657D6" w:rsidRDefault="001D73E4" w:rsidP="001D73E4">
      <w:pPr>
        <w:ind w:left="-993"/>
        <w:rPr>
          <w:rFonts w:ascii="Arial" w:hAnsi="Arial" w:cs="Arial"/>
          <w:sz w:val="30"/>
          <w:szCs w:val="30"/>
        </w:rPr>
      </w:pPr>
      <w:r w:rsidRPr="00D657D6">
        <w:t>On</w:t>
      </w:r>
      <w:r w:rsidR="00D657D6" w:rsidRPr="00D657D6">
        <w:t xml:space="preserve"> </w:t>
      </w:r>
      <w:r w:rsidRPr="00D657D6">
        <w:t>a mangé sur l'herbe. (Mes parents) ____________________________________________________________ Sophie</w:t>
      </w:r>
      <w:r w:rsidR="00D657D6" w:rsidRPr="00D657D6">
        <w:t xml:space="preserve"> </w:t>
      </w:r>
      <w:r w:rsidRPr="00D657D6">
        <w:t>est partie à l'aube. (Pascal) ____________________________________________________________ Les locataires</w:t>
      </w:r>
      <w:r w:rsidR="00D657D6" w:rsidRPr="00D657D6">
        <w:t xml:space="preserve"> </w:t>
      </w:r>
      <w:r w:rsidRPr="00D657D6">
        <w:t>ont rendu leur clé. (Vous) ____________________________________________________________ L'animal est tombé du camion. (La brebis) _________________________________________________________</w:t>
      </w:r>
    </w:p>
    <w:p w:rsidR="00D657D6" w:rsidRDefault="00D657D6" w:rsidP="001D73E4">
      <w:pPr>
        <w:ind w:left="-993"/>
        <w:rPr>
          <w:rFonts w:ascii="Arial" w:hAnsi="Arial" w:cs="Arial"/>
          <w:sz w:val="30"/>
          <w:szCs w:val="30"/>
        </w:rPr>
      </w:pPr>
    </w:p>
    <w:p w:rsidR="00D657D6" w:rsidRDefault="00D657D6" w:rsidP="001D73E4">
      <w:pPr>
        <w:ind w:left="-993"/>
      </w:pPr>
      <w:r>
        <w:rPr>
          <w:rFonts w:ascii="Arial" w:hAnsi="Arial" w:cs="Arial"/>
          <w:sz w:val="30"/>
          <w:szCs w:val="30"/>
        </w:rPr>
        <w:t>2)</w:t>
      </w:r>
      <w:r w:rsidRPr="00D657D6">
        <w:rPr>
          <w:rFonts w:ascii="Arial" w:hAnsi="Arial" w:cs="Arial"/>
          <w:sz w:val="30"/>
          <w:szCs w:val="30"/>
        </w:rPr>
        <w:t xml:space="preserve"> </w:t>
      </w:r>
      <w:r w:rsidRPr="00D657D6">
        <w:rPr>
          <w:u w:val="single"/>
        </w:rPr>
        <w:t>Observe ces verbes au passé composé; colorie l’auxiliaire en rouge et le participe passé en vert.</w:t>
      </w:r>
    </w:p>
    <w:p w:rsidR="00D657D6" w:rsidRPr="00D657D6" w:rsidRDefault="00D657D6" w:rsidP="00D657D6">
      <w:pPr>
        <w:ind w:left="-993"/>
        <w:rPr>
          <w:sz w:val="28"/>
          <w:szCs w:val="28"/>
        </w:rPr>
      </w:pPr>
      <w:r w:rsidRPr="00D657D6">
        <w:rPr>
          <w:sz w:val="28"/>
          <w:szCs w:val="28"/>
        </w:rPr>
        <w:t>Tu as dormi. Elle est partie. Il a vu. Nous avons cassé. Elle a voyagé. Elles ont collé. Vous avez décidé. Je suis devenu. Ils sont revenus. Tu as peint. Nous sommes allés. Ils ont nagé.  Elle est venue. Vous avez dessiné. Elles ont attrapé. J’ai fini. Nous avons essayé. Tu es tombé. J’ai compris. Il est arrivé.</w:t>
      </w:r>
    </w:p>
    <w:p w:rsidR="00D657D6" w:rsidRDefault="00D657D6" w:rsidP="001D73E4">
      <w:pPr>
        <w:ind w:left="-993"/>
        <w:rPr>
          <w:rFonts w:ascii="Arial" w:hAnsi="Arial" w:cs="Arial"/>
          <w:sz w:val="30"/>
          <w:szCs w:val="30"/>
        </w:rPr>
      </w:pPr>
    </w:p>
    <w:p w:rsidR="00D657D6" w:rsidRDefault="00D657D6" w:rsidP="001D73E4">
      <w:pPr>
        <w:ind w:left="-993"/>
        <w:rPr>
          <w:rFonts w:ascii="Arial" w:hAnsi="Arial" w:cs="Arial"/>
          <w:sz w:val="30"/>
          <w:szCs w:val="30"/>
        </w:rPr>
      </w:pPr>
      <w:r>
        <w:rPr>
          <w:rFonts w:ascii="Arial" w:hAnsi="Arial" w:cs="Arial"/>
          <w:sz w:val="30"/>
          <w:szCs w:val="30"/>
        </w:rPr>
        <w:t xml:space="preserve">3 </w:t>
      </w:r>
      <w:r w:rsidRPr="00D657D6">
        <w:rPr>
          <w:u w:val="single"/>
        </w:rPr>
        <w:t>conjugue les verbes entre parenthèses au passé composé</w:t>
      </w:r>
      <w:r>
        <w:rPr>
          <w:rFonts w:ascii="Arial" w:hAnsi="Arial" w:cs="Arial"/>
          <w:sz w:val="30"/>
          <w:szCs w:val="30"/>
        </w:rPr>
        <w:t xml:space="preserve"> </w:t>
      </w:r>
    </w:p>
    <w:p w:rsidR="00D657D6" w:rsidRDefault="00D657D6" w:rsidP="001D73E4">
      <w:pPr>
        <w:ind w:left="-993"/>
        <w:rPr>
          <w:rFonts w:ascii="Arial" w:hAnsi="Arial" w:cs="Arial"/>
          <w:sz w:val="30"/>
          <w:szCs w:val="30"/>
        </w:rPr>
      </w:pPr>
      <w:r>
        <w:rPr>
          <w:rFonts w:ascii="Arial" w:hAnsi="Arial" w:cs="Arial"/>
          <w:sz w:val="30"/>
          <w:szCs w:val="30"/>
        </w:rPr>
        <w:t xml:space="preserve">La fillette (tomber) ________________________ sur le gazon. </w:t>
      </w:r>
    </w:p>
    <w:p w:rsidR="00D657D6" w:rsidRDefault="00D657D6" w:rsidP="001D73E4">
      <w:pPr>
        <w:ind w:left="-993"/>
        <w:rPr>
          <w:rFonts w:ascii="Arial" w:hAnsi="Arial" w:cs="Arial"/>
          <w:sz w:val="30"/>
          <w:szCs w:val="30"/>
        </w:rPr>
      </w:pPr>
      <w:r>
        <w:rPr>
          <w:rFonts w:ascii="Arial" w:hAnsi="Arial" w:cs="Arial"/>
          <w:sz w:val="30"/>
          <w:szCs w:val="30"/>
        </w:rPr>
        <w:t xml:space="preserve"> Hier, les voyageurs (rater) ________________________ leur avion. </w:t>
      </w:r>
    </w:p>
    <w:p w:rsidR="00D657D6" w:rsidRDefault="00D657D6" w:rsidP="001D73E4">
      <w:pPr>
        <w:ind w:left="-993"/>
        <w:rPr>
          <w:rFonts w:ascii="Arial" w:hAnsi="Arial" w:cs="Arial"/>
          <w:sz w:val="30"/>
          <w:szCs w:val="30"/>
        </w:rPr>
      </w:pPr>
      <w:r>
        <w:rPr>
          <w:rFonts w:ascii="Arial" w:hAnsi="Arial" w:cs="Arial"/>
          <w:sz w:val="30"/>
          <w:szCs w:val="30"/>
        </w:rPr>
        <w:t xml:space="preserve"> Ça y est, vous (changer) ________________________ de vêtements. *</w:t>
      </w:r>
    </w:p>
    <w:p w:rsidR="00D657D6" w:rsidRDefault="00D657D6" w:rsidP="001D73E4">
      <w:pPr>
        <w:ind w:left="-993"/>
        <w:rPr>
          <w:rFonts w:ascii="Arial" w:hAnsi="Arial" w:cs="Arial"/>
          <w:sz w:val="30"/>
          <w:szCs w:val="30"/>
        </w:rPr>
      </w:pPr>
      <w:r>
        <w:rPr>
          <w:rFonts w:ascii="Arial" w:hAnsi="Arial" w:cs="Arial"/>
          <w:sz w:val="30"/>
          <w:szCs w:val="30"/>
        </w:rPr>
        <w:t xml:space="preserve"> Si tu (prendre) _______________________ ta douche, nous pouvons partir ! </w:t>
      </w:r>
    </w:p>
    <w:p w:rsidR="00D657D6" w:rsidRDefault="00D657D6" w:rsidP="001D73E4">
      <w:pPr>
        <w:ind w:left="-993"/>
        <w:rPr>
          <w:rFonts w:ascii="Arial" w:hAnsi="Arial" w:cs="Arial"/>
          <w:sz w:val="30"/>
          <w:szCs w:val="30"/>
        </w:rPr>
      </w:pPr>
      <w:r>
        <w:rPr>
          <w:rFonts w:ascii="Arial" w:hAnsi="Arial" w:cs="Arial"/>
          <w:sz w:val="30"/>
          <w:szCs w:val="30"/>
        </w:rPr>
        <w:t>Ce matin, le chien enragé (mordre) _______________________ le facteur !</w:t>
      </w:r>
    </w:p>
    <w:p w:rsidR="001D73E4" w:rsidRPr="001D73E4" w:rsidRDefault="001D73E4" w:rsidP="001D73E4">
      <w:pPr>
        <w:ind w:left="-993"/>
        <w:rPr>
          <w:u w:val="single"/>
        </w:rPr>
      </w:pPr>
      <w:r w:rsidRPr="001D73E4">
        <w:rPr>
          <w:u w:val="single"/>
        </w:rPr>
        <w:br w:type="page"/>
      </w:r>
    </w:p>
    <w:p w:rsidR="001D73E4" w:rsidRDefault="00D657D6" w:rsidP="001D73E4">
      <w:pPr>
        <w:ind w:left="-1134"/>
      </w:pPr>
      <w:r>
        <w:rPr>
          <w:noProof/>
          <w:lang w:eastAsia="fr-FR"/>
        </w:rPr>
        <w:lastRenderedPageBreak/>
        <w:drawing>
          <wp:inline distT="0" distB="0" distL="0" distR="0">
            <wp:extent cx="6667500" cy="3322711"/>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667500" cy="3322711"/>
                    </a:xfrm>
                    <a:prstGeom prst="rect">
                      <a:avLst/>
                    </a:prstGeom>
                    <a:noFill/>
                    <a:ln w="9525">
                      <a:noFill/>
                      <a:miter lim="800000"/>
                      <a:headEnd/>
                      <a:tailEnd/>
                    </a:ln>
                  </pic:spPr>
                </pic:pic>
              </a:graphicData>
            </a:graphic>
          </wp:inline>
        </w:drawing>
      </w:r>
    </w:p>
    <w:p w:rsidR="00D657D6" w:rsidRDefault="00D657D6" w:rsidP="001D73E4">
      <w:pPr>
        <w:ind w:left="-1134"/>
      </w:pPr>
    </w:p>
    <w:p w:rsidR="00D657D6" w:rsidRDefault="00D657D6" w:rsidP="001D73E4">
      <w:pPr>
        <w:ind w:left="-1134"/>
        <w:rPr>
          <w:u w:val="single"/>
        </w:rPr>
      </w:pPr>
      <w:r w:rsidRPr="00D657D6">
        <w:rPr>
          <w:u w:val="single"/>
        </w:rPr>
        <w:t>Partie vocabulaire :</w:t>
      </w:r>
      <w:r>
        <w:rPr>
          <w:u w:val="single"/>
        </w:rPr>
        <w:t xml:space="preserve"> registres de langues </w:t>
      </w:r>
    </w:p>
    <w:p w:rsidR="00D657D6" w:rsidRDefault="00D657D6" w:rsidP="001D73E4">
      <w:pPr>
        <w:ind w:left="-1134"/>
        <w:rPr>
          <w:u w:val="single"/>
        </w:rPr>
      </w:pPr>
      <w:r>
        <w:rPr>
          <w:noProof/>
          <w:u w:val="single"/>
          <w:lang w:eastAsia="fr-FR"/>
        </w:rPr>
        <w:drawing>
          <wp:inline distT="0" distB="0" distL="0" distR="0">
            <wp:extent cx="6667500" cy="3832952"/>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667500" cy="3832952"/>
                    </a:xfrm>
                    <a:prstGeom prst="rect">
                      <a:avLst/>
                    </a:prstGeom>
                    <a:noFill/>
                    <a:ln w="9525">
                      <a:noFill/>
                      <a:miter lim="800000"/>
                      <a:headEnd/>
                      <a:tailEnd/>
                    </a:ln>
                  </pic:spPr>
                </pic:pic>
              </a:graphicData>
            </a:graphic>
          </wp:inline>
        </w:drawing>
      </w:r>
    </w:p>
    <w:p w:rsidR="008F06C1" w:rsidRDefault="008F06C1" w:rsidP="001D73E4">
      <w:pPr>
        <w:ind w:left="-1134"/>
      </w:pPr>
    </w:p>
    <w:p w:rsidR="008F06C1" w:rsidRDefault="008F06C1" w:rsidP="001D73E4">
      <w:pPr>
        <w:ind w:left="-1134"/>
      </w:pPr>
    </w:p>
    <w:p w:rsidR="008F06C1" w:rsidRDefault="008F06C1" w:rsidP="001D73E4">
      <w:pPr>
        <w:ind w:left="-1134"/>
      </w:pPr>
      <w:proofErr w:type="gramStart"/>
      <w:r>
        <w:lastRenderedPageBreak/>
        <w:t>2)</w:t>
      </w:r>
      <w:r w:rsidRPr="008F06C1">
        <w:rPr>
          <w:rFonts w:ascii="Comic Sans MS" w:hAnsi="Comic Sans MS"/>
          <w:u w:val="single"/>
        </w:rPr>
        <w:t>Recopie</w:t>
      </w:r>
      <w:proofErr w:type="gramEnd"/>
      <w:r w:rsidRPr="008F06C1">
        <w:rPr>
          <w:rFonts w:ascii="Comic Sans MS" w:hAnsi="Comic Sans MS"/>
          <w:u w:val="single"/>
        </w:rPr>
        <w:t xml:space="preserve"> et indique le registre de langue employé dans chacune des phrases suivantes. (</w:t>
      </w:r>
      <w:proofErr w:type="gramStart"/>
      <w:r w:rsidRPr="008F06C1">
        <w:rPr>
          <w:rFonts w:ascii="Comic Sans MS" w:hAnsi="Comic Sans MS"/>
          <w:u w:val="single"/>
        </w:rPr>
        <w:t>familier</w:t>
      </w:r>
      <w:proofErr w:type="gramEnd"/>
      <w:r w:rsidRPr="008F06C1">
        <w:rPr>
          <w:rFonts w:ascii="Comic Sans MS" w:hAnsi="Comic Sans MS"/>
          <w:u w:val="single"/>
        </w:rPr>
        <w:t>, courant, soutenu)</w:t>
      </w:r>
      <w:r>
        <w:t xml:space="preserve"> </w:t>
      </w:r>
    </w:p>
    <w:p w:rsidR="008F06C1" w:rsidRDefault="008F06C1" w:rsidP="001D73E4">
      <w:pPr>
        <w:ind w:left="-1134"/>
      </w:pPr>
      <w:r>
        <w:t>1) Je t'en pose, moi, des questions ?</w:t>
      </w:r>
    </w:p>
    <w:p w:rsidR="008F06C1" w:rsidRDefault="008F06C1" w:rsidP="001D73E4">
      <w:pPr>
        <w:ind w:left="-1134"/>
      </w:pPr>
      <w:r>
        <w:t xml:space="preserve"> 2) J'ai oublié mon devoir d'histoire à la maison. </w:t>
      </w:r>
    </w:p>
    <w:p w:rsidR="008F06C1" w:rsidRDefault="008F06C1" w:rsidP="001D73E4">
      <w:pPr>
        <w:ind w:left="-1134"/>
      </w:pPr>
      <w:r>
        <w:t xml:space="preserve">3) Auriez-vous l'obligeance de m'aider à porter ces quelques paquets ? </w:t>
      </w:r>
    </w:p>
    <w:p w:rsidR="008F06C1" w:rsidRDefault="008F06C1" w:rsidP="001D73E4">
      <w:pPr>
        <w:ind w:left="-1134"/>
      </w:pPr>
      <w:r>
        <w:t>4) Elle s'est tirée en douce de l'école pour aller voir ses copines.</w:t>
      </w:r>
    </w:p>
    <w:p w:rsidR="008F06C1" w:rsidRDefault="008F06C1" w:rsidP="001D73E4">
      <w:pPr>
        <w:ind w:left="-1134"/>
      </w:pPr>
      <w:r>
        <w:t xml:space="preserve"> 5) Lors de notre périple au Tyrol, nous fûmes fort subjugués par la beauté singulière des paysages.</w:t>
      </w:r>
    </w:p>
    <w:p w:rsidR="008F06C1" w:rsidRDefault="008F06C1" w:rsidP="001D73E4">
      <w:pPr>
        <w:ind w:left="-1134"/>
      </w:pPr>
      <w:r>
        <w:t xml:space="preserve"> 6) Je n'ai pas vu Juliette hier, mais je crois qu'elle viendra aujourd'hui.</w:t>
      </w:r>
    </w:p>
    <w:p w:rsidR="008F06C1" w:rsidRDefault="008F06C1" w:rsidP="001D73E4">
      <w:pPr>
        <w:ind w:left="-1134"/>
      </w:pPr>
    </w:p>
    <w:p w:rsidR="008F06C1" w:rsidRPr="008F06C1" w:rsidRDefault="008F06C1" w:rsidP="001D73E4">
      <w:pPr>
        <w:ind w:left="-1134"/>
        <w:rPr>
          <w:u w:val="single"/>
        </w:rPr>
      </w:pPr>
      <w:r w:rsidRPr="008F06C1">
        <w:rPr>
          <w:u w:val="single"/>
        </w:rPr>
        <w:t xml:space="preserve">Partie orthographe : </w:t>
      </w:r>
    </w:p>
    <w:p w:rsidR="008F06C1" w:rsidRDefault="008F06C1" w:rsidP="001D73E4">
      <w:pPr>
        <w:ind w:left="-1134"/>
      </w:pPr>
      <w:r>
        <w:t xml:space="preserve">Revoir les mots des semaines passées </w:t>
      </w:r>
    </w:p>
    <w:p w:rsidR="008F06C1" w:rsidRDefault="008F06C1" w:rsidP="001D73E4">
      <w:pPr>
        <w:ind w:left="-1134"/>
      </w:pPr>
      <w:r>
        <w:t xml:space="preserve">Les mots invariables </w:t>
      </w:r>
    </w:p>
    <w:p w:rsidR="008F06C1" w:rsidRPr="00D657D6" w:rsidRDefault="008F06C1" w:rsidP="001D73E4">
      <w:pPr>
        <w:ind w:left="-1134"/>
        <w:rPr>
          <w:u w:val="single"/>
        </w:rPr>
      </w:pPr>
      <w:r>
        <w:t xml:space="preserve">Le pluriel des noms </w:t>
      </w:r>
    </w:p>
    <w:sectPr w:rsidR="008F06C1" w:rsidRPr="00D657D6" w:rsidSect="000B32E0">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D73E4"/>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D73E4"/>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8F06C1"/>
    <w:rsid w:val="00902C76"/>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57D6"/>
    <w:rsid w:val="00D67606"/>
    <w:rsid w:val="00D81D46"/>
    <w:rsid w:val="00DC23BF"/>
    <w:rsid w:val="00DC65D9"/>
    <w:rsid w:val="00DD05F9"/>
    <w:rsid w:val="00DD5E53"/>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50E99"/>
    <w:rsid w:val="00F74E5F"/>
    <w:rsid w:val="00FA2C45"/>
    <w:rsid w:val="00FD7CC5"/>
    <w:rsid w:val="00FE02F7"/>
    <w:rsid w:val="00FE4D2A"/>
    <w:rsid w:val="00FE74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E4"/>
    <w:rPr>
      <w:rFonts w:ascii="OpenDyslexic" w:hAnsi="OpenDyslexic" w:cs="Times New Roman"/>
      <w:sz w:val="24"/>
    </w:rPr>
  </w:style>
  <w:style w:type="character" w:default="1" w:styleId="Policepardfaut">
    <w:name w:val="Default Paragraph Font"/>
    <w:uiPriority w:val="1"/>
    <w:unhideWhenUsed/>
    <w:rsid w:val="001D73E4"/>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1D73E4"/>
  </w:style>
  <w:style w:type="table" w:styleId="Grilledutableau">
    <w:name w:val="Table Grid"/>
    <w:basedOn w:val="TableauNormal"/>
    <w:uiPriority w:val="59"/>
    <w:rsid w:val="001D7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1D73E4"/>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1D7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1D7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1D7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D73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7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F9D82-F0CF-400B-972E-6C43D274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342</Words>
  <Characters>1882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Thiebaut</dc:creator>
  <cp:lastModifiedBy>Thiebaut</cp:lastModifiedBy>
  <cp:revision>1</cp:revision>
  <dcterms:created xsi:type="dcterms:W3CDTF">2020-04-08T18:16:00Z</dcterms:created>
  <dcterms:modified xsi:type="dcterms:W3CDTF">2020-04-08T18:43:00Z</dcterms:modified>
</cp:coreProperties>
</file>