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07" w:rsidRPr="00DB29EB" w:rsidRDefault="009A6A07" w:rsidP="009A6A07">
      <w:pPr>
        <w:jc w:val="center"/>
        <w:rPr>
          <w:b/>
          <w:bCs/>
          <w:sz w:val="28"/>
          <w:szCs w:val="28"/>
          <w:u w:val="single"/>
        </w:rPr>
      </w:pPr>
      <w:r w:rsidRPr="00DB29EB">
        <w:rPr>
          <w:b/>
          <w:bCs/>
          <w:sz w:val="28"/>
          <w:szCs w:val="28"/>
          <w:u w:val="single"/>
        </w:rPr>
        <w:t>Liste d</w:t>
      </w:r>
      <w:r w:rsidR="00291DB4">
        <w:rPr>
          <w:b/>
          <w:bCs/>
          <w:sz w:val="28"/>
          <w:szCs w:val="28"/>
          <w:u w:val="single"/>
        </w:rPr>
        <w:t xml:space="preserve">es fournitures scolaires CE </w:t>
      </w:r>
      <w:r w:rsidR="002431B1">
        <w:rPr>
          <w:b/>
          <w:bCs/>
          <w:sz w:val="28"/>
          <w:szCs w:val="28"/>
          <w:u w:val="single"/>
        </w:rPr>
        <w:t>2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Veuillez trouver ci-dessous la liste des fournitures scolaire</w:t>
      </w:r>
      <w:r>
        <w:rPr>
          <w:sz w:val="28"/>
          <w:szCs w:val="28"/>
        </w:rPr>
        <w:t>s demandées pour la rentrée 202</w:t>
      </w:r>
      <w:r w:rsidR="002F302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91DB4">
        <w:rPr>
          <w:sz w:val="28"/>
          <w:szCs w:val="28"/>
        </w:rPr>
        <w:t>2</w:t>
      </w:r>
      <w:r w:rsidRPr="00DB29EB">
        <w:rPr>
          <w:sz w:val="28"/>
          <w:szCs w:val="28"/>
        </w:rPr>
        <w:t>.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291DB4" w:rsidRDefault="009A6A07" w:rsidP="00291D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agenda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Une trousse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Stylos billes : </w:t>
      </w:r>
      <w:r w:rsidR="00291DB4">
        <w:rPr>
          <w:sz w:val="28"/>
          <w:szCs w:val="28"/>
        </w:rPr>
        <w:t>5</w:t>
      </w:r>
      <w:r>
        <w:rPr>
          <w:sz w:val="28"/>
          <w:szCs w:val="28"/>
        </w:rPr>
        <w:t xml:space="preserve"> bleus, </w:t>
      </w:r>
      <w:r w:rsidR="00291DB4">
        <w:rPr>
          <w:sz w:val="28"/>
          <w:szCs w:val="28"/>
        </w:rPr>
        <w:t>3</w:t>
      </w:r>
      <w:r>
        <w:rPr>
          <w:sz w:val="28"/>
          <w:szCs w:val="28"/>
        </w:rPr>
        <w:t xml:space="preserve"> rouges, </w:t>
      </w:r>
      <w:r w:rsidR="00291DB4">
        <w:rPr>
          <w:sz w:val="28"/>
          <w:szCs w:val="28"/>
        </w:rPr>
        <w:t>3</w:t>
      </w:r>
      <w:r w:rsidRPr="00DB29EB">
        <w:rPr>
          <w:sz w:val="28"/>
          <w:szCs w:val="28"/>
        </w:rPr>
        <w:t xml:space="preserve"> verts, un noir</w:t>
      </w:r>
    </w:p>
    <w:p w:rsidR="009A6A07" w:rsidRPr="00DB29EB" w:rsidRDefault="002431B1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9A6A07" w:rsidRPr="00DB29EB">
        <w:rPr>
          <w:sz w:val="28"/>
          <w:szCs w:val="28"/>
        </w:rPr>
        <w:t xml:space="preserve"> crayons de papier HB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taille crayon à réservoir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gomme blanche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DB29EB">
        <w:rPr>
          <w:sz w:val="28"/>
          <w:szCs w:val="28"/>
        </w:rPr>
        <w:t xml:space="preserve"> bâtons de colle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DB29EB">
        <w:rPr>
          <w:sz w:val="28"/>
          <w:szCs w:val="28"/>
        </w:rPr>
        <w:t xml:space="preserve"> feutres d’ardoise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ardoise</w:t>
      </w:r>
      <w:r>
        <w:rPr>
          <w:sz w:val="28"/>
          <w:szCs w:val="28"/>
        </w:rPr>
        <w:t xml:space="preserve"> (plus effaceur)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ciseaux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règle plate </w:t>
      </w:r>
      <w:r w:rsidRPr="00DB29EB">
        <w:rPr>
          <w:sz w:val="28"/>
          <w:szCs w:val="28"/>
        </w:rPr>
        <w:t xml:space="preserve"> (20 cm</w:t>
      </w:r>
      <w:r>
        <w:rPr>
          <w:sz w:val="28"/>
          <w:szCs w:val="28"/>
        </w:rPr>
        <w:t xml:space="preserve"> au moins</w:t>
      </w:r>
      <w:r w:rsidRPr="00DB29EB">
        <w:rPr>
          <w:sz w:val="28"/>
          <w:szCs w:val="28"/>
        </w:rPr>
        <w:t>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crayons de couleurs</w:t>
      </w:r>
      <w:r w:rsidR="00291DB4">
        <w:rPr>
          <w:sz w:val="28"/>
          <w:szCs w:val="28"/>
        </w:rPr>
        <w:t xml:space="preserve"> </w:t>
      </w:r>
    </w:p>
    <w:p w:rsidR="009A6A07" w:rsidRPr="00291DB4" w:rsidRDefault="009A6A07" w:rsidP="00291D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chemise</w:t>
      </w:r>
      <w:r w:rsidRPr="00DB29EB">
        <w:rPr>
          <w:sz w:val="28"/>
          <w:szCs w:val="28"/>
        </w:rPr>
        <w:t xml:space="preserve"> avec rabats à élastique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chaussons</w:t>
      </w:r>
    </w:p>
    <w:p w:rsidR="002431B1" w:rsidRPr="002431B1" w:rsidRDefault="00291DB4" w:rsidP="002431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A6A07" w:rsidRPr="00DB29EB">
        <w:rPr>
          <w:sz w:val="28"/>
          <w:szCs w:val="28"/>
        </w:rPr>
        <w:t xml:space="preserve"> boîtes de mouchoirs en papier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 xml:space="preserve">Ce matériel </w:t>
      </w:r>
      <w:r w:rsidR="00291DB4">
        <w:rPr>
          <w:sz w:val="28"/>
          <w:szCs w:val="28"/>
        </w:rPr>
        <w:t xml:space="preserve">est nécessaire </w:t>
      </w:r>
      <w:r w:rsidR="002431B1">
        <w:rPr>
          <w:sz w:val="28"/>
          <w:szCs w:val="28"/>
        </w:rPr>
        <w:t>au bon fon</w:t>
      </w:r>
      <w:r w:rsidR="00DA2E06">
        <w:rPr>
          <w:sz w:val="28"/>
          <w:szCs w:val="28"/>
        </w:rPr>
        <w:t>ctionnement de la classe et pour</w:t>
      </w:r>
      <w:r w:rsidR="002431B1">
        <w:rPr>
          <w:sz w:val="28"/>
          <w:szCs w:val="28"/>
        </w:rPr>
        <w:t xml:space="preserve"> les apprentissages de votre enfant. Ce matériel</w:t>
      </w:r>
      <w:r w:rsidR="00291DB4">
        <w:rPr>
          <w:sz w:val="28"/>
          <w:szCs w:val="28"/>
        </w:rPr>
        <w:t xml:space="preserve"> doit être en classe afin de remplace</w:t>
      </w:r>
      <w:r w:rsidR="00DA2E06">
        <w:rPr>
          <w:sz w:val="28"/>
          <w:szCs w:val="28"/>
        </w:rPr>
        <w:t>r le matériel usagé ou cassé, il</w:t>
      </w:r>
      <w:r w:rsidR="00291DB4">
        <w:rPr>
          <w:sz w:val="28"/>
          <w:szCs w:val="28"/>
        </w:rPr>
        <w:t xml:space="preserve"> </w:t>
      </w:r>
      <w:r w:rsidRPr="00DB29EB">
        <w:rPr>
          <w:sz w:val="28"/>
          <w:szCs w:val="28"/>
        </w:rPr>
        <w:t xml:space="preserve">sera </w:t>
      </w:r>
      <w:r w:rsidR="00291DB4">
        <w:rPr>
          <w:sz w:val="28"/>
          <w:szCs w:val="28"/>
        </w:rPr>
        <w:t xml:space="preserve">donc </w:t>
      </w:r>
      <w:r w:rsidRPr="00DB29EB">
        <w:rPr>
          <w:sz w:val="28"/>
          <w:szCs w:val="28"/>
        </w:rPr>
        <w:t xml:space="preserve">conservé en classe dans </w:t>
      </w:r>
      <w:r w:rsidR="00291DB4">
        <w:rPr>
          <w:sz w:val="28"/>
          <w:szCs w:val="28"/>
        </w:rPr>
        <w:t xml:space="preserve">une boîte réserve individuelle et comme tous les ans le matériel non utilisé vous sera rendu en fin d’année. </w:t>
      </w:r>
      <w:r w:rsidRPr="00DB29EB">
        <w:rPr>
          <w:sz w:val="28"/>
          <w:szCs w:val="28"/>
        </w:rPr>
        <w:t xml:space="preserve">N’hésitez pas à étiqueter tout le petit matériel de votre enfant. 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Je vous souhaite à toutes et à tous de belles vacances d’été !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DB29EB" w:rsidRDefault="009A6A07" w:rsidP="009A6A07">
      <w:pPr>
        <w:rPr>
          <w:sz w:val="28"/>
          <w:szCs w:val="28"/>
        </w:rPr>
      </w:pP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  <w:t xml:space="preserve">Mme </w:t>
      </w:r>
      <w:r w:rsidR="00291DB4">
        <w:rPr>
          <w:sz w:val="28"/>
          <w:szCs w:val="28"/>
        </w:rPr>
        <w:t>Garofalo</w:t>
      </w:r>
    </w:p>
    <w:p w:rsidR="00E76DC1" w:rsidRDefault="00E76DC1">
      <w:bookmarkStart w:id="0" w:name="_GoBack"/>
      <w:bookmarkEnd w:id="0"/>
    </w:p>
    <w:sectPr w:rsidR="00E76DC1" w:rsidSect="0012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248"/>
    <w:multiLevelType w:val="hybridMultilevel"/>
    <w:tmpl w:val="0D90A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A07"/>
    <w:rsid w:val="0008224D"/>
    <w:rsid w:val="00104C37"/>
    <w:rsid w:val="00126DD3"/>
    <w:rsid w:val="002431B1"/>
    <w:rsid w:val="00291DB4"/>
    <w:rsid w:val="002F302E"/>
    <w:rsid w:val="009A6A07"/>
    <w:rsid w:val="00DA2E06"/>
    <w:rsid w:val="00E7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marine.maillard10@gmail.com</dc:creator>
  <cp:keywords/>
  <dc:description/>
  <cp:lastModifiedBy>Utilisateur</cp:lastModifiedBy>
  <cp:revision>5</cp:revision>
  <cp:lastPrinted>2021-06-28T10:23:00Z</cp:lastPrinted>
  <dcterms:created xsi:type="dcterms:W3CDTF">2020-06-21T14:42:00Z</dcterms:created>
  <dcterms:modified xsi:type="dcterms:W3CDTF">2021-06-28T10:27:00Z</dcterms:modified>
</cp:coreProperties>
</file>