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E1" w:rsidRDefault="0017689A" w:rsidP="0017689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Compte-rendu du 3</w:t>
      </w:r>
      <w:r w:rsidRPr="0017689A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conseil d’école (28/06/16)</w:t>
      </w:r>
    </w:p>
    <w:p w:rsidR="00B35356" w:rsidRDefault="00B35356" w:rsidP="0017689A">
      <w:pPr>
        <w:jc w:val="center"/>
        <w:rPr>
          <w:rFonts w:ascii="Arial" w:hAnsi="Arial" w:cs="Arial"/>
          <w:sz w:val="24"/>
          <w:szCs w:val="24"/>
        </w:rPr>
      </w:pPr>
    </w:p>
    <w:p w:rsidR="0017689A" w:rsidRDefault="0017689A" w:rsidP="0017689A">
      <w:pPr>
        <w:rPr>
          <w:rFonts w:ascii="Arial" w:hAnsi="Arial" w:cs="Arial"/>
          <w:sz w:val="24"/>
          <w:szCs w:val="24"/>
        </w:rPr>
      </w:pPr>
      <w:r w:rsidRPr="003B370D">
        <w:rPr>
          <w:rFonts w:ascii="Arial" w:hAnsi="Arial" w:cs="Arial"/>
          <w:sz w:val="24"/>
          <w:szCs w:val="24"/>
          <w:u w:val="single"/>
        </w:rPr>
        <w:t>Personnes excusées</w:t>
      </w:r>
      <w:r>
        <w:rPr>
          <w:rFonts w:ascii="Arial" w:hAnsi="Arial" w:cs="Arial"/>
          <w:sz w:val="24"/>
          <w:szCs w:val="24"/>
        </w:rPr>
        <w:t xml:space="preserve"> : </w:t>
      </w:r>
      <w:r w:rsidR="003B370D">
        <w:rPr>
          <w:rFonts w:ascii="Arial" w:hAnsi="Arial" w:cs="Arial"/>
          <w:sz w:val="24"/>
          <w:szCs w:val="24"/>
        </w:rPr>
        <w:t xml:space="preserve">Mme </w:t>
      </w:r>
      <w:proofErr w:type="spellStart"/>
      <w:r w:rsidR="003B370D">
        <w:rPr>
          <w:rFonts w:ascii="Arial" w:hAnsi="Arial" w:cs="Arial"/>
          <w:sz w:val="24"/>
          <w:szCs w:val="24"/>
        </w:rPr>
        <w:t>Forspagnac</w:t>
      </w:r>
      <w:proofErr w:type="spellEnd"/>
      <w:r w:rsidR="003B370D">
        <w:rPr>
          <w:rFonts w:ascii="Arial" w:hAnsi="Arial" w:cs="Arial"/>
          <w:sz w:val="24"/>
          <w:szCs w:val="24"/>
        </w:rPr>
        <w:t xml:space="preserve"> (inspectrice de l’éducation nationale), </w:t>
      </w:r>
      <w:proofErr w:type="spellStart"/>
      <w:r w:rsidR="003B370D">
        <w:rPr>
          <w:rFonts w:ascii="Arial" w:hAnsi="Arial" w:cs="Arial"/>
          <w:sz w:val="24"/>
          <w:szCs w:val="24"/>
        </w:rPr>
        <w:t>M.Delot</w:t>
      </w:r>
      <w:proofErr w:type="spellEnd"/>
      <w:r w:rsidR="003B370D">
        <w:rPr>
          <w:rFonts w:ascii="Arial" w:hAnsi="Arial" w:cs="Arial"/>
          <w:sz w:val="24"/>
          <w:szCs w:val="24"/>
        </w:rPr>
        <w:t xml:space="preserve">, M. </w:t>
      </w:r>
      <w:proofErr w:type="spellStart"/>
      <w:r w:rsidR="003B370D">
        <w:rPr>
          <w:rFonts w:ascii="Arial" w:hAnsi="Arial" w:cs="Arial"/>
          <w:sz w:val="24"/>
          <w:szCs w:val="24"/>
        </w:rPr>
        <w:t>Lacaille</w:t>
      </w:r>
      <w:proofErr w:type="spellEnd"/>
      <w:r w:rsidR="003B370D">
        <w:rPr>
          <w:rFonts w:ascii="Arial" w:hAnsi="Arial" w:cs="Arial"/>
          <w:sz w:val="24"/>
          <w:szCs w:val="24"/>
        </w:rPr>
        <w:t xml:space="preserve">, Mme </w:t>
      </w:r>
      <w:r w:rsidR="00392938">
        <w:rPr>
          <w:rFonts w:ascii="Arial" w:hAnsi="Arial" w:cs="Arial"/>
          <w:sz w:val="24"/>
          <w:szCs w:val="24"/>
        </w:rPr>
        <w:t>Marchetti</w:t>
      </w:r>
      <w:r w:rsidR="003B370D">
        <w:rPr>
          <w:rFonts w:ascii="Arial" w:hAnsi="Arial" w:cs="Arial"/>
          <w:sz w:val="24"/>
          <w:szCs w:val="24"/>
        </w:rPr>
        <w:t xml:space="preserve">, Mme Chérain, </w:t>
      </w:r>
      <w:proofErr w:type="spellStart"/>
      <w:r w:rsidR="003B370D">
        <w:rPr>
          <w:rFonts w:ascii="Arial" w:hAnsi="Arial" w:cs="Arial"/>
          <w:sz w:val="24"/>
          <w:szCs w:val="24"/>
        </w:rPr>
        <w:t>M.Diligent</w:t>
      </w:r>
      <w:proofErr w:type="spellEnd"/>
      <w:r w:rsidR="003B370D">
        <w:rPr>
          <w:rFonts w:ascii="Arial" w:hAnsi="Arial" w:cs="Arial"/>
          <w:sz w:val="24"/>
          <w:szCs w:val="24"/>
        </w:rPr>
        <w:t>, Mme Mismaque</w:t>
      </w:r>
      <w:r w:rsidR="006A0821">
        <w:rPr>
          <w:rFonts w:ascii="Arial" w:hAnsi="Arial" w:cs="Arial"/>
          <w:sz w:val="24"/>
          <w:szCs w:val="24"/>
        </w:rPr>
        <w:t>, Mme Trutat</w:t>
      </w:r>
      <w:r w:rsidR="00392938">
        <w:rPr>
          <w:rFonts w:ascii="Arial" w:hAnsi="Arial" w:cs="Arial"/>
          <w:sz w:val="24"/>
          <w:szCs w:val="24"/>
        </w:rPr>
        <w:t>.</w:t>
      </w:r>
    </w:p>
    <w:p w:rsidR="0017689A" w:rsidRPr="00112B6D" w:rsidRDefault="0017689A" w:rsidP="0017689A">
      <w:pPr>
        <w:jc w:val="center"/>
        <w:rPr>
          <w:rFonts w:ascii="Arial" w:hAnsi="Arial" w:cs="Arial"/>
          <w:sz w:val="16"/>
          <w:szCs w:val="16"/>
        </w:rPr>
      </w:pPr>
    </w:p>
    <w:p w:rsidR="0017689A" w:rsidRPr="00B35356" w:rsidRDefault="003B370D" w:rsidP="003B370D">
      <w:pPr>
        <w:rPr>
          <w:rFonts w:ascii="Arial" w:hAnsi="Arial" w:cs="Arial"/>
          <w:b/>
          <w:sz w:val="24"/>
          <w:szCs w:val="24"/>
          <w:u w:val="single"/>
        </w:rPr>
      </w:pPr>
      <w:r w:rsidRPr="00B35356">
        <w:rPr>
          <w:rFonts w:ascii="Arial" w:hAnsi="Arial" w:cs="Arial"/>
          <w:b/>
          <w:sz w:val="24"/>
          <w:szCs w:val="24"/>
          <w:u w:val="single"/>
        </w:rPr>
        <w:t xml:space="preserve">1) </w:t>
      </w:r>
      <w:r w:rsidR="0017689A" w:rsidRPr="00B35356">
        <w:rPr>
          <w:rFonts w:ascii="Arial" w:hAnsi="Arial" w:cs="Arial"/>
          <w:b/>
          <w:sz w:val="24"/>
          <w:szCs w:val="24"/>
          <w:u w:val="single"/>
        </w:rPr>
        <w:t>Bilan du projet d’école</w:t>
      </w:r>
    </w:p>
    <w:p w:rsidR="003B370D" w:rsidRDefault="003B370D" w:rsidP="003B370D">
      <w:pPr>
        <w:rPr>
          <w:rFonts w:ascii="Arial" w:hAnsi="Arial" w:cs="Arial"/>
          <w:sz w:val="24"/>
          <w:szCs w:val="24"/>
        </w:rPr>
      </w:pPr>
      <w:r w:rsidRPr="003B370D">
        <w:rPr>
          <w:rFonts w:ascii="Arial" w:hAnsi="Arial" w:cs="Arial"/>
          <w:sz w:val="24"/>
          <w:szCs w:val="24"/>
        </w:rPr>
        <w:t xml:space="preserve">Il se clôture cette année. Il </w:t>
      </w:r>
      <w:r w:rsidR="000816CD">
        <w:rPr>
          <w:rFonts w:ascii="Arial" w:hAnsi="Arial" w:cs="Arial"/>
          <w:sz w:val="24"/>
          <w:szCs w:val="24"/>
        </w:rPr>
        <w:t xml:space="preserve">a </w:t>
      </w:r>
      <w:r w:rsidRPr="003B370D">
        <w:rPr>
          <w:rFonts w:ascii="Arial" w:hAnsi="Arial" w:cs="Arial"/>
          <w:sz w:val="24"/>
          <w:szCs w:val="24"/>
        </w:rPr>
        <w:t>dur</w:t>
      </w:r>
      <w:r w:rsidR="000816CD">
        <w:rPr>
          <w:rFonts w:ascii="Arial" w:hAnsi="Arial" w:cs="Arial"/>
          <w:sz w:val="24"/>
          <w:szCs w:val="24"/>
        </w:rPr>
        <w:t>é</w:t>
      </w:r>
      <w:r w:rsidRPr="003B370D">
        <w:rPr>
          <w:rFonts w:ascii="Arial" w:hAnsi="Arial" w:cs="Arial"/>
          <w:sz w:val="24"/>
          <w:szCs w:val="24"/>
        </w:rPr>
        <w:t xml:space="preserve"> 3 ans.</w:t>
      </w:r>
    </w:p>
    <w:p w:rsidR="003B370D" w:rsidRPr="00392938" w:rsidRDefault="003B370D" w:rsidP="003B370D">
      <w:pPr>
        <w:rPr>
          <w:rFonts w:ascii="Arial" w:hAnsi="Arial" w:cs="Arial"/>
          <w:b/>
          <w:sz w:val="24"/>
          <w:szCs w:val="24"/>
          <w:u w:val="single"/>
        </w:rPr>
      </w:pPr>
      <w:r w:rsidRPr="00392938">
        <w:rPr>
          <w:rFonts w:ascii="Arial" w:hAnsi="Arial" w:cs="Arial"/>
          <w:b/>
          <w:sz w:val="24"/>
          <w:szCs w:val="24"/>
          <w:u w:val="single"/>
        </w:rPr>
        <w:t xml:space="preserve">Effets sur les </w:t>
      </w:r>
      <w:r w:rsidR="00B75BC9">
        <w:rPr>
          <w:rFonts w:ascii="Arial" w:hAnsi="Arial" w:cs="Arial"/>
          <w:b/>
          <w:sz w:val="24"/>
          <w:szCs w:val="24"/>
          <w:u w:val="single"/>
        </w:rPr>
        <w:t xml:space="preserve">résultats des </w:t>
      </w:r>
      <w:r w:rsidRPr="00392938">
        <w:rPr>
          <w:rFonts w:ascii="Arial" w:hAnsi="Arial" w:cs="Arial"/>
          <w:b/>
          <w:sz w:val="24"/>
          <w:szCs w:val="24"/>
          <w:u w:val="single"/>
        </w:rPr>
        <w:t>élèves</w:t>
      </w:r>
    </w:p>
    <w:p w:rsidR="003B370D" w:rsidRDefault="003B370D" w:rsidP="003B3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Axe 1 : S’exprimer à l’oral, à l’écrit, de façon esthétique/artistique</w:t>
      </w:r>
    </w:p>
    <w:p w:rsidR="003B370D" w:rsidRDefault="003B370D" w:rsidP="003B37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Racomptine</w:t>
      </w:r>
      <w:proofErr w:type="spellEnd"/>
      <w:r>
        <w:rPr>
          <w:rFonts w:ascii="Arial" w:hAnsi="Arial" w:cs="Arial"/>
          <w:sz w:val="24"/>
          <w:szCs w:val="24"/>
        </w:rPr>
        <w:t> : améli</w:t>
      </w:r>
      <w:r w:rsidR="0039293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ration pour s’exprimer à l’oral</w:t>
      </w:r>
    </w:p>
    <w:p w:rsidR="00B75BC9" w:rsidRDefault="00B75BC9" w:rsidP="003B3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Photorécit : améliorer la construction de la phrase, la syntaxe, le lexique.</w:t>
      </w:r>
    </w:p>
    <w:p w:rsidR="003B370D" w:rsidRDefault="003B370D" w:rsidP="003B3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Cinéma : aider les élèves à exprimer leurs émotions</w:t>
      </w:r>
    </w:p>
    <w:p w:rsidR="003B370D" w:rsidRDefault="003B370D" w:rsidP="003B3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Théâtre : acquisition du vocabulaire spécifique</w:t>
      </w:r>
    </w:p>
    <w:p w:rsidR="003B370D" w:rsidRDefault="00B75BC9" w:rsidP="003B3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B370D">
        <w:rPr>
          <w:rFonts w:ascii="Arial" w:hAnsi="Arial" w:cs="Arial"/>
          <w:sz w:val="24"/>
          <w:szCs w:val="24"/>
        </w:rPr>
        <w:t>ulture littéraire</w:t>
      </w:r>
      <w:r>
        <w:rPr>
          <w:rFonts w:ascii="Arial" w:hAnsi="Arial" w:cs="Arial"/>
          <w:sz w:val="24"/>
          <w:szCs w:val="24"/>
        </w:rPr>
        <w:t> :étude du Petit Prince (théâtre et cinéma)</w:t>
      </w:r>
    </w:p>
    <w:p w:rsidR="003B370D" w:rsidRDefault="003B370D" w:rsidP="003B3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Axe 2 : maths</w:t>
      </w:r>
    </w:p>
    <w:p w:rsidR="003B370D" w:rsidRDefault="003B370D" w:rsidP="003B3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Beaucoup de manipulations, recherche active, classe plus vivante</w:t>
      </w:r>
    </w:p>
    <w:p w:rsidR="003B370D" w:rsidRDefault="003B370D" w:rsidP="003B3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Axe 3 : acquisition culture littéraire commune.</w:t>
      </w:r>
    </w:p>
    <w:p w:rsidR="003B370D" w:rsidRPr="00392938" w:rsidRDefault="003B370D" w:rsidP="003B370D">
      <w:pPr>
        <w:rPr>
          <w:rFonts w:ascii="Arial" w:hAnsi="Arial" w:cs="Arial"/>
          <w:b/>
          <w:sz w:val="24"/>
          <w:szCs w:val="24"/>
          <w:u w:val="single"/>
        </w:rPr>
      </w:pPr>
      <w:r w:rsidRPr="00392938">
        <w:rPr>
          <w:rFonts w:ascii="Arial" w:hAnsi="Arial" w:cs="Arial"/>
          <w:b/>
          <w:sz w:val="24"/>
          <w:szCs w:val="24"/>
          <w:u w:val="single"/>
        </w:rPr>
        <w:t>Effets sur parcours scolaire</w:t>
      </w:r>
    </w:p>
    <w:p w:rsidR="003B370D" w:rsidRDefault="003B370D" w:rsidP="003B3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Axe 1 : enfants plus volontaires pour s’exprimer à l’oral.</w:t>
      </w:r>
    </w:p>
    <w:p w:rsidR="003B370D" w:rsidRDefault="003B370D" w:rsidP="003B3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Axe 3 : mise en place d’un parcours </w:t>
      </w:r>
      <w:r w:rsidR="00392938">
        <w:rPr>
          <w:rFonts w:ascii="Arial" w:hAnsi="Arial" w:cs="Arial"/>
          <w:sz w:val="24"/>
          <w:szCs w:val="24"/>
        </w:rPr>
        <w:t>culturel</w:t>
      </w:r>
      <w:r>
        <w:rPr>
          <w:rFonts w:ascii="Arial" w:hAnsi="Arial" w:cs="Arial"/>
          <w:sz w:val="24"/>
          <w:szCs w:val="24"/>
        </w:rPr>
        <w:t xml:space="preserve"> (journal de bord dès le </w:t>
      </w:r>
      <w:proofErr w:type="spellStart"/>
      <w:r>
        <w:rPr>
          <w:rFonts w:ascii="Arial" w:hAnsi="Arial" w:cs="Arial"/>
          <w:sz w:val="24"/>
          <w:szCs w:val="24"/>
        </w:rPr>
        <w:t>cp</w:t>
      </w:r>
      <w:proofErr w:type="spellEnd"/>
      <w:r>
        <w:rPr>
          <w:rFonts w:ascii="Arial" w:hAnsi="Arial" w:cs="Arial"/>
          <w:sz w:val="24"/>
          <w:szCs w:val="24"/>
        </w:rPr>
        <w:t xml:space="preserve"> qui po</w:t>
      </w:r>
      <w:r w:rsidR="00A440B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rra m</w:t>
      </w:r>
      <w:r w:rsidR="006A0821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me </w:t>
      </w:r>
      <w:r w:rsidR="006A0821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tre utilisé au collège.</w:t>
      </w:r>
    </w:p>
    <w:p w:rsidR="003B370D" w:rsidRPr="00392938" w:rsidRDefault="003B370D" w:rsidP="003B370D">
      <w:pPr>
        <w:rPr>
          <w:rFonts w:ascii="Arial" w:hAnsi="Arial" w:cs="Arial"/>
          <w:b/>
          <w:sz w:val="24"/>
          <w:szCs w:val="24"/>
          <w:u w:val="single"/>
        </w:rPr>
      </w:pPr>
      <w:r w:rsidRPr="00392938">
        <w:rPr>
          <w:rFonts w:ascii="Arial" w:hAnsi="Arial" w:cs="Arial"/>
          <w:b/>
          <w:sz w:val="24"/>
          <w:szCs w:val="24"/>
          <w:u w:val="single"/>
        </w:rPr>
        <w:t>Effets sur les pratiques péda</w:t>
      </w:r>
      <w:r w:rsidR="00122500" w:rsidRPr="00392938">
        <w:rPr>
          <w:rFonts w:ascii="Arial" w:hAnsi="Arial" w:cs="Arial"/>
          <w:b/>
          <w:sz w:val="24"/>
          <w:szCs w:val="24"/>
          <w:u w:val="single"/>
        </w:rPr>
        <w:t>gogique</w:t>
      </w:r>
      <w:r w:rsidRPr="00392938">
        <w:rPr>
          <w:rFonts w:ascii="Arial" w:hAnsi="Arial" w:cs="Arial"/>
          <w:b/>
          <w:sz w:val="24"/>
          <w:szCs w:val="24"/>
          <w:u w:val="single"/>
        </w:rPr>
        <w:t>s</w:t>
      </w:r>
    </w:p>
    <w:p w:rsidR="003B370D" w:rsidRDefault="003B370D" w:rsidP="003B3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Axe 1 : </w:t>
      </w:r>
      <w:proofErr w:type="spellStart"/>
      <w:r>
        <w:rPr>
          <w:rFonts w:ascii="Arial" w:hAnsi="Arial" w:cs="Arial"/>
          <w:sz w:val="24"/>
          <w:szCs w:val="24"/>
        </w:rPr>
        <w:t>racomptines</w:t>
      </w:r>
      <w:proofErr w:type="spellEnd"/>
      <w:r>
        <w:rPr>
          <w:rFonts w:ascii="Arial" w:hAnsi="Arial" w:cs="Arial"/>
          <w:sz w:val="24"/>
          <w:szCs w:val="24"/>
        </w:rPr>
        <w:t> : faire liens entre les classes</w:t>
      </w:r>
    </w:p>
    <w:p w:rsidR="003B370D" w:rsidRDefault="003B370D" w:rsidP="003B3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Transmission des savoirs entre élèves</w:t>
      </w:r>
    </w:p>
    <w:p w:rsidR="003B370D" w:rsidRPr="003B370D" w:rsidRDefault="003B370D" w:rsidP="003B3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Utilisation des </w:t>
      </w:r>
      <w:proofErr w:type="spellStart"/>
      <w:r>
        <w:rPr>
          <w:rFonts w:ascii="Arial" w:hAnsi="Arial" w:cs="Arial"/>
          <w:sz w:val="24"/>
          <w:szCs w:val="24"/>
        </w:rPr>
        <w:t>tice</w:t>
      </w:r>
      <w:proofErr w:type="spellEnd"/>
      <w:r>
        <w:rPr>
          <w:rFonts w:ascii="Arial" w:hAnsi="Arial" w:cs="Arial"/>
          <w:sz w:val="24"/>
          <w:szCs w:val="24"/>
        </w:rPr>
        <w:t xml:space="preserve"> (informatique), </w:t>
      </w:r>
    </w:p>
    <w:p w:rsidR="003B370D" w:rsidRDefault="00392938" w:rsidP="003B3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RQ : </w:t>
      </w:r>
      <w:r w:rsidR="00A440B7" w:rsidRPr="00A440B7">
        <w:rPr>
          <w:rFonts w:ascii="Arial" w:hAnsi="Arial" w:cs="Arial"/>
          <w:sz w:val="24"/>
          <w:szCs w:val="24"/>
        </w:rPr>
        <w:t>Les nouveaux programmes sont très axés sur le langage.</w:t>
      </w:r>
    </w:p>
    <w:p w:rsidR="00CF63B0" w:rsidRPr="00A440B7" w:rsidRDefault="00CF63B0" w:rsidP="003B3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Axe 2 : beaucoup plus de manipulations et de jeux pour les enfants (PS/MS)</w:t>
      </w:r>
    </w:p>
    <w:p w:rsidR="00A440B7" w:rsidRPr="00B75BC9" w:rsidRDefault="00B75BC9" w:rsidP="003B370D">
      <w:pPr>
        <w:rPr>
          <w:rFonts w:ascii="Arial" w:hAnsi="Arial" w:cs="Arial"/>
          <w:sz w:val="24"/>
          <w:szCs w:val="24"/>
        </w:rPr>
      </w:pPr>
      <w:r w:rsidRPr="00B75BC9">
        <w:rPr>
          <w:rFonts w:ascii="Arial" w:hAnsi="Arial" w:cs="Arial"/>
          <w:sz w:val="24"/>
          <w:szCs w:val="24"/>
        </w:rPr>
        <w:t>Axe3 : formation des enseignants en audiovisuel et en théâtre.</w:t>
      </w:r>
    </w:p>
    <w:p w:rsidR="0017689A" w:rsidRDefault="00A440B7" w:rsidP="0017689A">
      <w:pPr>
        <w:rPr>
          <w:rFonts w:ascii="Arial" w:hAnsi="Arial" w:cs="Arial"/>
          <w:sz w:val="24"/>
          <w:szCs w:val="24"/>
        </w:rPr>
      </w:pPr>
      <w:r w:rsidRPr="00392938">
        <w:rPr>
          <w:rFonts w:ascii="Arial" w:hAnsi="Arial" w:cs="Arial"/>
          <w:b/>
          <w:sz w:val="24"/>
          <w:szCs w:val="24"/>
          <w:u w:val="single"/>
        </w:rPr>
        <w:t>Effets sur climat scolaire</w:t>
      </w:r>
      <w:r w:rsidRPr="00A440B7">
        <w:rPr>
          <w:rFonts w:ascii="Arial" w:hAnsi="Arial" w:cs="Arial"/>
          <w:sz w:val="24"/>
          <w:szCs w:val="24"/>
        </w:rPr>
        <w:t> : renforcer les liens entre les cycles</w:t>
      </w:r>
      <w:r w:rsidR="00CF63B0">
        <w:rPr>
          <w:rFonts w:ascii="Arial" w:hAnsi="Arial" w:cs="Arial"/>
          <w:sz w:val="24"/>
          <w:szCs w:val="24"/>
        </w:rPr>
        <w:t>, entre les classes.</w:t>
      </w:r>
    </w:p>
    <w:p w:rsidR="00CF63B0" w:rsidRDefault="00CF63B0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Cinéma et théâtre : projets communs qui donnent un vécu commun et qui lient la classe.</w:t>
      </w:r>
    </w:p>
    <w:p w:rsidR="00A440B7" w:rsidRDefault="00A440B7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 : manipulation en groupe : apprendre à écouter les autres</w:t>
      </w:r>
      <w:r w:rsidR="00CF63B0">
        <w:rPr>
          <w:rFonts w:ascii="Arial" w:hAnsi="Arial" w:cs="Arial"/>
          <w:sz w:val="24"/>
          <w:szCs w:val="24"/>
        </w:rPr>
        <w:t>.</w:t>
      </w:r>
    </w:p>
    <w:p w:rsidR="00CF63B0" w:rsidRDefault="00CF63B0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Axe 3 : Découverte et culture commune. Vécu commun.</w:t>
      </w:r>
    </w:p>
    <w:p w:rsidR="00A440B7" w:rsidRDefault="00A440B7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parents valident le bilan du projet d’école.</w:t>
      </w:r>
    </w:p>
    <w:p w:rsidR="00CF63B0" w:rsidRDefault="00A440B7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Eléments d’analyse </w:t>
      </w:r>
      <w:r w:rsidR="00CF63B0">
        <w:rPr>
          <w:rFonts w:ascii="Arial" w:hAnsi="Arial" w:cs="Arial"/>
          <w:sz w:val="24"/>
          <w:szCs w:val="24"/>
        </w:rPr>
        <w:t xml:space="preserve">pour le futur projet d’école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440B7" w:rsidRDefault="00CF63B0" w:rsidP="00CF63B0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F63B0">
        <w:rPr>
          <w:rFonts w:ascii="Arial" w:hAnsi="Arial" w:cs="Arial"/>
          <w:sz w:val="24"/>
          <w:szCs w:val="24"/>
        </w:rPr>
        <w:t xml:space="preserve">Les </w:t>
      </w:r>
      <w:r w:rsidR="00A440B7" w:rsidRPr="00CF63B0">
        <w:rPr>
          <w:rFonts w:ascii="Arial" w:hAnsi="Arial" w:cs="Arial"/>
          <w:sz w:val="24"/>
          <w:szCs w:val="24"/>
        </w:rPr>
        <w:t>enfants ont encore du mal à s’organiser</w:t>
      </w:r>
      <w:r w:rsidRPr="00CF63B0">
        <w:rPr>
          <w:rFonts w:ascii="Arial" w:hAnsi="Arial" w:cs="Arial"/>
          <w:sz w:val="24"/>
          <w:szCs w:val="24"/>
        </w:rPr>
        <w:t xml:space="preserve"> dans les apprentissages.</w:t>
      </w:r>
    </w:p>
    <w:p w:rsidR="00B35356" w:rsidRPr="00CF63B0" w:rsidRDefault="00B35356" w:rsidP="00CF63B0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travailler les différentes dimensions du langage : langage de réception, d’évocation, de situation…</w:t>
      </w:r>
    </w:p>
    <w:p w:rsidR="00B35356" w:rsidRDefault="00A440B7" w:rsidP="00996ACC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5356">
        <w:rPr>
          <w:rFonts w:ascii="Arial" w:hAnsi="Arial" w:cs="Arial"/>
          <w:sz w:val="24"/>
          <w:szCs w:val="24"/>
        </w:rPr>
        <w:lastRenderedPageBreak/>
        <w:t>Toujours souci de l’éloignement géo</w:t>
      </w:r>
      <w:r w:rsidR="00392938" w:rsidRPr="00B35356">
        <w:rPr>
          <w:rFonts w:ascii="Arial" w:hAnsi="Arial" w:cs="Arial"/>
          <w:sz w:val="24"/>
          <w:szCs w:val="24"/>
        </w:rPr>
        <w:t>graphique</w:t>
      </w:r>
      <w:r w:rsidRPr="00B35356">
        <w:rPr>
          <w:rFonts w:ascii="Arial" w:hAnsi="Arial" w:cs="Arial"/>
          <w:sz w:val="24"/>
          <w:szCs w:val="24"/>
        </w:rPr>
        <w:t xml:space="preserve"> et culturel</w:t>
      </w:r>
      <w:r w:rsidR="00B35356" w:rsidRPr="00B35356">
        <w:rPr>
          <w:rFonts w:ascii="Arial" w:hAnsi="Arial" w:cs="Arial"/>
          <w:sz w:val="24"/>
          <w:szCs w:val="24"/>
        </w:rPr>
        <w:t>.</w:t>
      </w:r>
    </w:p>
    <w:p w:rsidR="00A440B7" w:rsidRPr="00B35356" w:rsidRDefault="00A440B7" w:rsidP="00996ACC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5356">
        <w:rPr>
          <w:rFonts w:ascii="Arial" w:hAnsi="Arial" w:cs="Arial"/>
          <w:sz w:val="24"/>
          <w:szCs w:val="24"/>
        </w:rPr>
        <w:t>Quelle place pour le jeu dans les apprentissages ?</w:t>
      </w:r>
    </w:p>
    <w:p w:rsidR="00A440B7" w:rsidRPr="00112B6D" w:rsidRDefault="00A440B7" w:rsidP="0017689A">
      <w:pPr>
        <w:rPr>
          <w:rFonts w:ascii="Arial" w:hAnsi="Arial" w:cs="Arial"/>
          <w:sz w:val="16"/>
          <w:szCs w:val="16"/>
        </w:rPr>
      </w:pPr>
    </w:p>
    <w:p w:rsidR="0017689A" w:rsidRPr="00B35356" w:rsidRDefault="0017689A" w:rsidP="0017689A">
      <w:pPr>
        <w:rPr>
          <w:rFonts w:ascii="Arial" w:hAnsi="Arial" w:cs="Arial"/>
          <w:b/>
          <w:sz w:val="24"/>
          <w:szCs w:val="24"/>
          <w:u w:val="single"/>
        </w:rPr>
      </w:pPr>
      <w:r w:rsidRPr="00B35356">
        <w:rPr>
          <w:rFonts w:ascii="Arial" w:hAnsi="Arial" w:cs="Arial"/>
          <w:b/>
          <w:sz w:val="24"/>
          <w:szCs w:val="24"/>
          <w:u w:val="single"/>
        </w:rPr>
        <w:t>2) Bilan des activités de fin d’année</w:t>
      </w:r>
    </w:p>
    <w:p w:rsidR="00A440B7" w:rsidRDefault="00A440B7" w:rsidP="001768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Sorties : </w:t>
      </w:r>
    </w:p>
    <w:p w:rsidR="00A440B7" w:rsidRPr="00A440B7" w:rsidRDefault="00392938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A440B7">
        <w:rPr>
          <w:rFonts w:ascii="Arial" w:hAnsi="Arial" w:cs="Arial"/>
          <w:sz w:val="24"/>
          <w:szCs w:val="24"/>
        </w:rPr>
        <w:t>1/04 : carnaval à Celles sur Ource</w:t>
      </w:r>
    </w:p>
    <w:p w:rsidR="0017689A" w:rsidRDefault="00392938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0F5DA9">
        <w:rPr>
          <w:rFonts w:ascii="Arial" w:hAnsi="Arial" w:cs="Arial"/>
          <w:sz w:val="24"/>
          <w:szCs w:val="24"/>
        </w:rPr>
        <w:t>2/05 : cross à Mussy sur Seine</w:t>
      </w:r>
    </w:p>
    <w:p w:rsidR="000F5DA9" w:rsidRDefault="000F5DA9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 liaison cm2/6</w:t>
      </w:r>
      <w:r w:rsidRPr="000F5DA9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> : plusieurs rencontres durant le mois de mai pour préparer le spectacle médiéval de Ru</w:t>
      </w:r>
      <w:r w:rsidR="0039293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illy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6A0821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Vaudes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F5DA9" w:rsidRDefault="000F5DA9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17/05 : voyage au Parc de l’Auxois. Superbe temps et différentes activités comme toucher le serpent.</w:t>
      </w:r>
    </w:p>
    <w:p w:rsidR="000F5DA9" w:rsidRDefault="000F5DA9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19/05 : prévention routière. Partie théorique et pratique. Très bons résultats en théorie et pratique</w:t>
      </w:r>
      <w:r w:rsidRPr="000F5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malgré météo peu favorable. Une élève de cm1 : 19/20 en théorie et pratique donc fait partie des finalistes, mais la rencontre des finalistes n’a pas pu se faire</w:t>
      </w:r>
      <w:r w:rsidR="00392938">
        <w:rPr>
          <w:rFonts w:ascii="Arial" w:hAnsi="Arial" w:cs="Arial"/>
          <w:sz w:val="24"/>
          <w:szCs w:val="24"/>
        </w:rPr>
        <w:t xml:space="preserve"> au niveau du département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F5DA9" w:rsidRDefault="006A0821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présent, </w:t>
      </w:r>
      <w:r w:rsidR="00B35356">
        <w:rPr>
          <w:rFonts w:ascii="Arial" w:hAnsi="Arial" w:cs="Arial"/>
          <w:sz w:val="24"/>
          <w:szCs w:val="24"/>
        </w:rPr>
        <w:t xml:space="preserve">la brigade de </w:t>
      </w:r>
      <w:r>
        <w:rPr>
          <w:rFonts w:ascii="Arial" w:hAnsi="Arial" w:cs="Arial"/>
          <w:sz w:val="24"/>
          <w:szCs w:val="24"/>
        </w:rPr>
        <w:t>p</w:t>
      </w:r>
      <w:r w:rsidR="000F5DA9">
        <w:rPr>
          <w:rFonts w:ascii="Arial" w:hAnsi="Arial" w:cs="Arial"/>
          <w:sz w:val="24"/>
          <w:szCs w:val="24"/>
        </w:rPr>
        <w:t xml:space="preserve">révention juvénile n’interviendra que dans les écoles qui rencontrent de gros soucis </w:t>
      </w:r>
      <w:r w:rsidR="00392938">
        <w:rPr>
          <w:rFonts w:ascii="Arial" w:hAnsi="Arial" w:cs="Arial"/>
          <w:sz w:val="24"/>
          <w:szCs w:val="24"/>
        </w:rPr>
        <w:t>en raison</w:t>
      </w:r>
      <w:r>
        <w:rPr>
          <w:rFonts w:ascii="Arial" w:hAnsi="Arial" w:cs="Arial"/>
          <w:sz w:val="24"/>
          <w:szCs w:val="24"/>
        </w:rPr>
        <w:t xml:space="preserve"> de</w:t>
      </w:r>
      <w:r w:rsidR="000F5DA9">
        <w:rPr>
          <w:rFonts w:ascii="Arial" w:hAnsi="Arial" w:cs="Arial"/>
          <w:sz w:val="24"/>
          <w:szCs w:val="24"/>
        </w:rPr>
        <w:t xml:space="preserve"> restrictions budgétaires.</w:t>
      </w:r>
    </w:p>
    <w:p w:rsidR="006A0821" w:rsidRDefault="00392938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 : </w:t>
      </w:r>
      <w:r w:rsidR="006A0821">
        <w:rPr>
          <w:rFonts w:ascii="Arial" w:hAnsi="Arial" w:cs="Arial"/>
          <w:sz w:val="24"/>
          <w:szCs w:val="24"/>
        </w:rPr>
        <w:t>Jeu 1,2,3 République : les enfants ont travaillé sur les valeurs et sy</w:t>
      </w:r>
      <w:r>
        <w:rPr>
          <w:rFonts w:ascii="Arial" w:hAnsi="Arial" w:cs="Arial"/>
          <w:sz w:val="24"/>
          <w:szCs w:val="24"/>
        </w:rPr>
        <w:t>mboles de la république. U</w:t>
      </w:r>
      <w:r w:rsidR="006A0821">
        <w:rPr>
          <w:rFonts w:ascii="Arial" w:hAnsi="Arial" w:cs="Arial"/>
          <w:sz w:val="24"/>
          <w:szCs w:val="24"/>
        </w:rPr>
        <w:t xml:space="preserve">ne personne du tribunal de grande instance est intervenue pour une partie théorique. Trop compliqué pour les enfants. </w:t>
      </w:r>
      <w:r>
        <w:rPr>
          <w:rFonts w:ascii="Arial" w:hAnsi="Arial" w:cs="Arial"/>
          <w:sz w:val="24"/>
          <w:szCs w:val="24"/>
        </w:rPr>
        <w:t xml:space="preserve">Il a fallu revoir toutes les notions abordées. </w:t>
      </w:r>
      <w:r w:rsidR="006A0821">
        <w:rPr>
          <w:rFonts w:ascii="Arial" w:hAnsi="Arial" w:cs="Arial"/>
          <w:sz w:val="24"/>
          <w:szCs w:val="24"/>
        </w:rPr>
        <w:t>La personne est revenue une 2</w:t>
      </w:r>
      <w:r w:rsidR="006A0821" w:rsidRPr="006A0821">
        <w:rPr>
          <w:rFonts w:ascii="Arial" w:hAnsi="Arial" w:cs="Arial"/>
          <w:sz w:val="24"/>
          <w:szCs w:val="24"/>
          <w:vertAlign w:val="superscript"/>
        </w:rPr>
        <w:t>ème</w:t>
      </w:r>
      <w:r w:rsidR="006A0821">
        <w:rPr>
          <w:rFonts w:ascii="Arial" w:hAnsi="Arial" w:cs="Arial"/>
          <w:sz w:val="24"/>
          <w:szCs w:val="24"/>
        </w:rPr>
        <w:t xml:space="preserve"> fois pour le jeu et une équipe a </w:t>
      </w:r>
      <w:r>
        <w:rPr>
          <w:rFonts w:ascii="Arial" w:hAnsi="Arial" w:cs="Arial"/>
          <w:sz w:val="24"/>
          <w:szCs w:val="24"/>
        </w:rPr>
        <w:t>été sélectionnée pour</w:t>
      </w:r>
      <w:r w:rsidR="006A0821">
        <w:rPr>
          <w:rFonts w:ascii="Arial" w:hAnsi="Arial" w:cs="Arial"/>
          <w:sz w:val="24"/>
          <w:szCs w:val="24"/>
        </w:rPr>
        <w:t xml:space="preserve"> participer à un tournoi interclasse à l’hôtel de ville de Troyes</w:t>
      </w:r>
      <w:r>
        <w:rPr>
          <w:rFonts w:ascii="Arial" w:hAnsi="Arial" w:cs="Arial"/>
          <w:sz w:val="24"/>
          <w:szCs w:val="24"/>
        </w:rPr>
        <w:t xml:space="preserve"> </w:t>
      </w:r>
      <w:r w:rsidR="006A0821">
        <w:rPr>
          <w:rFonts w:ascii="Arial" w:hAnsi="Arial" w:cs="Arial"/>
          <w:sz w:val="24"/>
          <w:szCs w:val="24"/>
        </w:rPr>
        <w:t>.</w:t>
      </w:r>
    </w:p>
    <w:p w:rsidR="003148E1" w:rsidRDefault="003148E1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25/05 : tournoi 1,2,3 république à l’hôtel de ville de Troyes. 16 </w:t>
      </w:r>
      <w:r w:rsidR="00392938">
        <w:rPr>
          <w:rFonts w:ascii="Arial" w:hAnsi="Arial" w:cs="Arial"/>
          <w:sz w:val="24"/>
          <w:szCs w:val="24"/>
        </w:rPr>
        <w:t>écoles représentées</w:t>
      </w:r>
      <w:r>
        <w:rPr>
          <w:rFonts w:ascii="Arial" w:hAnsi="Arial" w:cs="Arial"/>
          <w:sz w:val="24"/>
          <w:szCs w:val="24"/>
        </w:rPr>
        <w:t xml:space="preserve">. </w:t>
      </w:r>
      <w:r w:rsidR="00392938">
        <w:rPr>
          <w:rFonts w:ascii="Arial" w:hAnsi="Arial" w:cs="Arial"/>
          <w:sz w:val="24"/>
          <w:szCs w:val="24"/>
        </w:rPr>
        <w:t>Bellevue</w:t>
      </w:r>
      <w:r>
        <w:rPr>
          <w:rFonts w:ascii="Arial" w:hAnsi="Arial" w:cs="Arial"/>
          <w:sz w:val="24"/>
          <w:szCs w:val="24"/>
        </w:rPr>
        <w:t xml:space="preserve"> est arrivée dans les 4 premiers.</w:t>
      </w:r>
      <w:r w:rsidR="0074052C">
        <w:rPr>
          <w:rFonts w:ascii="Arial" w:hAnsi="Arial" w:cs="Arial"/>
          <w:sz w:val="24"/>
          <w:szCs w:val="24"/>
        </w:rPr>
        <w:t xml:space="preserve"> Le</w:t>
      </w:r>
      <w:r w:rsidR="00392938">
        <w:rPr>
          <w:rFonts w:ascii="Arial" w:hAnsi="Arial" w:cs="Arial"/>
          <w:sz w:val="24"/>
          <w:szCs w:val="24"/>
        </w:rPr>
        <w:t>s vainqueurs sont partis visiter</w:t>
      </w:r>
      <w:r w:rsidR="0074052C">
        <w:rPr>
          <w:rFonts w:ascii="Arial" w:hAnsi="Arial" w:cs="Arial"/>
          <w:sz w:val="24"/>
          <w:szCs w:val="24"/>
        </w:rPr>
        <w:t xml:space="preserve"> l’assemblée nationale</w:t>
      </w:r>
      <w:r w:rsidR="00392938">
        <w:rPr>
          <w:rFonts w:ascii="Arial" w:hAnsi="Arial" w:cs="Arial"/>
          <w:sz w:val="24"/>
          <w:szCs w:val="24"/>
        </w:rPr>
        <w:t xml:space="preserve"> le 20 juin</w:t>
      </w:r>
      <w:r w:rsidR="0074052C">
        <w:rPr>
          <w:rFonts w:ascii="Arial" w:hAnsi="Arial" w:cs="Arial"/>
          <w:sz w:val="24"/>
          <w:szCs w:val="24"/>
        </w:rPr>
        <w:t>.</w:t>
      </w:r>
    </w:p>
    <w:p w:rsidR="0074052C" w:rsidRDefault="0074052C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13/06 au 17/06 : classe verte à Tourlaville.</w:t>
      </w:r>
      <w:r w:rsidR="00392938">
        <w:rPr>
          <w:rFonts w:ascii="Arial" w:hAnsi="Arial" w:cs="Arial"/>
          <w:sz w:val="24"/>
          <w:szCs w:val="24"/>
        </w:rPr>
        <w:t xml:space="preserve"> Les délégués :</w:t>
      </w:r>
    </w:p>
    <w:p w:rsidR="0074052C" w:rsidRDefault="0074052C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C’était bien, surtout le char à voile. »</w:t>
      </w:r>
    </w:p>
    <w:p w:rsidR="0074052C" w:rsidRDefault="0074052C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C’était bien car on a appris plein de choses sur la Normandie et j’ai adoré le char à voile ».</w:t>
      </w:r>
    </w:p>
    <w:p w:rsidR="0074052C" w:rsidRDefault="0074052C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Moi, ce que j’ai le moins aimé c’est la visite des ports. »</w:t>
      </w:r>
    </w:p>
    <w:p w:rsidR="0074052C" w:rsidRDefault="00392938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</w:t>
      </w:r>
      <w:r w:rsidR="00122500">
        <w:rPr>
          <w:rFonts w:ascii="Arial" w:hAnsi="Arial" w:cs="Arial"/>
          <w:sz w:val="24"/>
          <w:szCs w:val="24"/>
        </w:rPr>
        <w:t>arents ont apprécié d’avoir les nouvelles quotidiennes sur le blog de l’école pendant la classe verte.</w:t>
      </w:r>
    </w:p>
    <w:p w:rsidR="0074052C" w:rsidRDefault="00122500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enseignantes ont apprécié l’organisation de cette classe mer. De plus le centre nautique est très agréable. C’est une adresse à garder.</w:t>
      </w:r>
    </w:p>
    <w:p w:rsidR="00122500" w:rsidRPr="00D82F7F" w:rsidRDefault="00122500" w:rsidP="0017689A">
      <w:pPr>
        <w:rPr>
          <w:rFonts w:ascii="Arial" w:hAnsi="Arial" w:cs="Arial"/>
          <w:sz w:val="24"/>
          <w:szCs w:val="24"/>
          <w:u w:val="single"/>
        </w:rPr>
      </w:pPr>
      <w:r w:rsidRPr="00D82F7F">
        <w:rPr>
          <w:rFonts w:ascii="Arial" w:hAnsi="Arial" w:cs="Arial"/>
          <w:sz w:val="24"/>
          <w:szCs w:val="24"/>
          <w:u w:val="single"/>
        </w:rPr>
        <w:t>Projets classe</w:t>
      </w:r>
    </w:p>
    <w:p w:rsidR="00122500" w:rsidRDefault="00122500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-poupées </w:t>
      </w:r>
      <w:proofErr w:type="spellStart"/>
      <w:r>
        <w:rPr>
          <w:rFonts w:ascii="Arial" w:hAnsi="Arial" w:cs="Arial"/>
          <w:sz w:val="24"/>
          <w:szCs w:val="24"/>
        </w:rPr>
        <w:t>unicef</w:t>
      </w:r>
      <w:proofErr w:type="spellEnd"/>
      <w:r>
        <w:rPr>
          <w:rFonts w:ascii="Arial" w:hAnsi="Arial" w:cs="Arial"/>
          <w:sz w:val="24"/>
          <w:szCs w:val="24"/>
        </w:rPr>
        <w:t xml:space="preserve"> CP/CE1</w:t>
      </w:r>
    </w:p>
    <w:p w:rsidR="00122500" w:rsidRDefault="00122500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Mois de mars des intervenants de </w:t>
      </w:r>
      <w:proofErr w:type="spellStart"/>
      <w:r>
        <w:rPr>
          <w:rFonts w:ascii="Arial" w:hAnsi="Arial" w:cs="Arial"/>
          <w:sz w:val="24"/>
          <w:szCs w:val="24"/>
        </w:rPr>
        <w:t>l’unicef</w:t>
      </w:r>
      <w:proofErr w:type="spellEnd"/>
      <w:r>
        <w:rPr>
          <w:rFonts w:ascii="Arial" w:hAnsi="Arial" w:cs="Arial"/>
          <w:sz w:val="24"/>
          <w:szCs w:val="24"/>
        </w:rPr>
        <w:t xml:space="preserve"> sont venus parler des droits de l’enfant. Les enfants fabriquent en ce moment des poupées (habits, cheveux, qui seront vendues au profit de </w:t>
      </w:r>
      <w:proofErr w:type="spellStart"/>
      <w:r>
        <w:rPr>
          <w:rFonts w:ascii="Arial" w:hAnsi="Arial" w:cs="Arial"/>
          <w:sz w:val="24"/>
          <w:szCs w:val="24"/>
        </w:rPr>
        <w:t>l’unicef</w:t>
      </w:r>
      <w:proofErr w:type="spellEnd"/>
      <w:r w:rsidR="0039293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122500" w:rsidRDefault="00122500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GS/CP : création d’un petit film sur les règles de vie de la classe.</w:t>
      </w:r>
    </w:p>
    <w:p w:rsidR="00122500" w:rsidRDefault="00122500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CE2/CM1 : </w:t>
      </w:r>
      <w:r w:rsidR="000F0B35">
        <w:rPr>
          <w:rFonts w:ascii="Arial" w:hAnsi="Arial" w:cs="Arial"/>
          <w:sz w:val="24"/>
          <w:szCs w:val="24"/>
        </w:rPr>
        <w:t xml:space="preserve">création d’un </w:t>
      </w:r>
      <w:proofErr w:type="spellStart"/>
      <w:r>
        <w:rPr>
          <w:rFonts w:ascii="Arial" w:hAnsi="Arial" w:cs="Arial"/>
          <w:sz w:val="24"/>
          <w:szCs w:val="24"/>
        </w:rPr>
        <w:t>slam</w:t>
      </w:r>
      <w:proofErr w:type="spellEnd"/>
      <w:r>
        <w:rPr>
          <w:rFonts w:ascii="Arial" w:hAnsi="Arial" w:cs="Arial"/>
          <w:sz w:val="24"/>
          <w:szCs w:val="24"/>
        </w:rPr>
        <w:t xml:space="preserve"> sur la laïcité</w:t>
      </w:r>
      <w:r w:rsidR="000F0B35">
        <w:rPr>
          <w:rFonts w:ascii="Arial" w:hAnsi="Arial" w:cs="Arial"/>
          <w:sz w:val="24"/>
          <w:szCs w:val="24"/>
        </w:rPr>
        <w:t xml:space="preserve"> qui vient d’être enregistré.</w:t>
      </w:r>
    </w:p>
    <w:p w:rsidR="000F0B35" w:rsidRDefault="000F0B35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4/07 : rencontre avec l’école de </w:t>
      </w:r>
      <w:proofErr w:type="spellStart"/>
      <w:r>
        <w:rPr>
          <w:rFonts w:ascii="Arial" w:hAnsi="Arial" w:cs="Arial"/>
          <w:sz w:val="24"/>
          <w:szCs w:val="24"/>
        </w:rPr>
        <w:t>Laubressel</w:t>
      </w:r>
      <w:proofErr w:type="spellEnd"/>
      <w:r>
        <w:rPr>
          <w:rFonts w:ascii="Arial" w:hAnsi="Arial" w:cs="Arial"/>
          <w:sz w:val="24"/>
          <w:szCs w:val="24"/>
        </w:rPr>
        <w:t xml:space="preserve"> (classe de Mme Broquet et Mme Ducrocq). Tournoi de foot le matin et l’après-midi, écoles qui chantent</w:t>
      </w:r>
      <w:r w:rsidR="00392938">
        <w:rPr>
          <w:rFonts w:ascii="Arial" w:hAnsi="Arial" w:cs="Arial"/>
          <w:sz w:val="24"/>
          <w:szCs w:val="24"/>
        </w:rPr>
        <w:t>.</w:t>
      </w:r>
    </w:p>
    <w:p w:rsidR="000F0B35" w:rsidRDefault="000F0B35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5/07 : écoles qui </w:t>
      </w:r>
      <w:proofErr w:type="spellStart"/>
      <w:r>
        <w:rPr>
          <w:rFonts w:ascii="Arial" w:hAnsi="Arial" w:cs="Arial"/>
          <w:sz w:val="24"/>
          <w:szCs w:val="24"/>
        </w:rPr>
        <w:t>folkent</w:t>
      </w:r>
      <w:proofErr w:type="spellEnd"/>
      <w:r>
        <w:rPr>
          <w:rFonts w:ascii="Arial" w:hAnsi="Arial" w:cs="Arial"/>
          <w:sz w:val="24"/>
          <w:szCs w:val="24"/>
        </w:rPr>
        <w:t xml:space="preserve"> le matin à la salle des fêtes de Celles sur </w:t>
      </w:r>
      <w:r w:rsidR="0039293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urce</w:t>
      </w:r>
      <w:r w:rsidR="00392938">
        <w:rPr>
          <w:rFonts w:ascii="Arial" w:hAnsi="Arial" w:cs="Arial"/>
          <w:sz w:val="24"/>
          <w:szCs w:val="24"/>
        </w:rPr>
        <w:t xml:space="preserve"> pour 3 classes de la GS au CM1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12B6D" w:rsidRDefault="00112B6D" w:rsidP="0017689A">
      <w:pPr>
        <w:rPr>
          <w:rFonts w:ascii="Arial" w:hAnsi="Arial" w:cs="Arial"/>
          <w:sz w:val="24"/>
          <w:szCs w:val="24"/>
        </w:rPr>
      </w:pPr>
    </w:p>
    <w:p w:rsidR="00D82F7F" w:rsidRDefault="00D82F7F" w:rsidP="0017689A">
      <w:pPr>
        <w:rPr>
          <w:rFonts w:ascii="Arial" w:hAnsi="Arial" w:cs="Arial"/>
          <w:sz w:val="24"/>
          <w:szCs w:val="24"/>
          <w:u w:val="single"/>
        </w:rPr>
      </w:pPr>
      <w:r w:rsidRPr="00D82F7F">
        <w:rPr>
          <w:rFonts w:ascii="Arial" w:hAnsi="Arial" w:cs="Arial"/>
          <w:sz w:val="24"/>
          <w:szCs w:val="24"/>
          <w:u w:val="single"/>
        </w:rPr>
        <w:lastRenderedPageBreak/>
        <w:t>Manifestations :</w:t>
      </w:r>
    </w:p>
    <w:p w:rsidR="00B35356" w:rsidRDefault="00B35356" w:rsidP="00B3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Repas du 11/03 annulé, pas assez de participants</w:t>
      </w:r>
    </w:p>
    <w:p w:rsidR="000F0B35" w:rsidRDefault="000F0B35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Vente de gâteaux et organisation d’un vide grenier pour financer la classe verte. </w:t>
      </w:r>
    </w:p>
    <w:p w:rsidR="000F0B35" w:rsidRDefault="000F0B35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 grenier : recettes 1098 euros et 279.44 euros de dépenses. Donc 818.56 euros de bénéfices.</w:t>
      </w:r>
    </w:p>
    <w:p w:rsidR="000F0B35" w:rsidRDefault="000F0B35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26/06 : fête de l’école. Très bonne ambiance. </w:t>
      </w:r>
    </w:p>
    <w:p w:rsidR="000F0B35" w:rsidRDefault="00510061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lots ont beaucoup plu aux enfants</w:t>
      </w:r>
      <w:r w:rsidR="000816CD">
        <w:rPr>
          <w:rFonts w:ascii="Arial" w:hAnsi="Arial" w:cs="Arial"/>
          <w:sz w:val="24"/>
          <w:szCs w:val="24"/>
        </w:rPr>
        <w:t>.</w:t>
      </w:r>
    </w:p>
    <w:p w:rsidR="000816CD" w:rsidRDefault="000816CD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bilan financier de toutes les activités sera fait au prochain conseil d’école.</w:t>
      </w:r>
    </w:p>
    <w:p w:rsidR="00510061" w:rsidRPr="00B35356" w:rsidRDefault="00B35356" w:rsidP="001768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3)</w:t>
      </w:r>
      <w:r w:rsidR="00392938" w:rsidRPr="00B35356">
        <w:rPr>
          <w:rFonts w:ascii="Arial" w:hAnsi="Arial" w:cs="Arial"/>
          <w:b/>
          <w:sz w:val="24"/>
          <w:szCs w:val="24"/>
        </w:rPr>
        <w:t>Exercice de sécurité</w:t>
      </w:r>
    </w:p>
    <w:p w:rsidR="00510061" w:rsidRDefault="00510061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Pr="00510061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exercice de Plan de mise en Sureté sur le thème des attentats. L’équipe enseignante a décidé de le faire sous forme de débat :« On attaque les cm1/cm2 : comment réagir ? »</w:t>
      </w:r>
      <w:r w:rsidR="00392938">
        <w:rPr>
          <w:rFonts w:ascii="Arial" w:hAnsi="Arial" w:cs="Arial"/>
          <w:sz w:val="24"/>
          <w:szCs w:val="24"/>
        </w:rPr>
        <w:t>. Une vraie mise en situation paraissait traumatisante.</w:t>
      </w:r>
    </w:p>
    <w:p w:rsidR="00510061" w:rsidRPr="00B35356" w:rsidRDefault="00B35356" w:rsidP="0017689A">
      <w:pPr>
        <w:rPr>
          <w:rFonts w:ascii="Arial" w:hAnsi="Arial" w:cs="Arial"/>
          <w:b/>
          <w:sz w:val="24"/>
          <w:szCs w:val="24"/>
        </w:rPr>
      </w:pPr>
      <w:r w:rsidRPr="00B35356">
        <w:rPr>
          <w:rFonts w:ascii="Arial" w:hAnsi="Arial" w:cs="Arial"/>
          <w:b/>
          <w:sz w:val="24"/>
          <w:szCs w:val="24"/>
        </w:rPr>
        <w:t>4)</w:t>
      </w:r>
      <w:r w:rsidR="00510061" w:rsidRPr="00B35356">
        <w:rPr>
          <w:rFonts w:ascii="Arial" w:hAnsi="Arial" w:cs="Arial"/>
          <w:b/>
          <w:sz w:val="24"/>
          <w:szCs w:val="24"/>
        </w:rPr>
        <w:t>Bilan des activités périscolaires</w:t>
      </w:r>
    </w:p>
    <w:p w:rsidR="00510061" w:rsidRDefault="00510061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Activités très onéreuses pour le syndicat. Déficit de 9000euros sur les 4 périodes donc </w:t>
      </w:r>
      <w:r w:rsidR="000816CD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budget </w:t>
      </w:r>
      <w:r w:rsidR="000816CD">
        <w:rPr>
          <w:rFonts w:ascii="Arial" w:hAnsi="Arial" w:cs="Arial"/>
          <w:sz w:val="24"/>
          <w:szCs w:val="24"/>
        </w:rPr>
        <w:t xml:space="preserve">sur l’année </w:t>
      </w:r>
      <w:r>
        <w:rPr>
          <w:rFonts w:ascii="Arial" w:hAnsi="Arial" w:cs="Arial"/>
          <w:sz w:val="24"/>
          <w:szCs w:val="24"/>
        </w:rPr>
        <w:t>de</w:t>
      </w:r>
      <w:r w:rsidR="000816CD">
        <w:rPr>
          <w:rFonts w:ascii="Arial" w:hAnsi="Arial" w:cs="Arial"/>
          <w:sz w:val="24"/>
          <w:szCs w:val="24"/>
        </w:rPr>
        <w:t>vrait s’élever à</w:t>
      </w:r>
      <w:r>
        <w:rPr>
          <w:rFonts w:ascii="Arial" w:hAnsi="Arial" w:cs="Arial"/>
          <w:sz w:val="24"/>
          <w:szCs w:val="24"/>
        </w:rPr>
        <w:t xml:space="preserve"> 11 000 euros</w:t>
      </w:r>
      <w:r w:rsidR="000816CD">
        <w:rPr>
          <w:rFonts w:ascii="Arial" w:hAnsi="Arial" w:cs="Arial"/>
          <w:sz w:val="24"/>
          <w:szCs w:val="24"/>
        </w:rPr>
        <w:t xml:space="preserve"> de déficit</w:t>
      </w:r>
      <w:r>
        <w:rPr>
          <w:rFonts w:ascii="Arial" w:hAnsi="Arial" w:cs="Arial"/>
          <w:sz w:val="24"/>
          <w:szCs w:val="24"/>
        </w:rPr>
        <w:t>. Petite baisse des effectifs par rapport au début d’année</w:t>
      </w:r>
      <w:r w:rsidR="000816CD">
        <w:rPr>
          <w:rFonts w:ascii="Arial" w:hAnsi="Arial" w:cs="Arial"/>
          <w:sz w:val="24"/>
          <w:szCs w:val="24"/>
        </w:rPr>
        <w:t xml:space="preserve"> (on passe de 85 à 70 enfants en 4ème période)</w:t>
      </w:r>
      <w:r>
        <w:rPr>
          <w:rFonts w:ascii="Arial" w:hAnsi="Arial" w:cs="Arial"/>
          <w:sz w:val="24"/>
          <w:szCs w:val="24"/>
        </w:rPr>
        <w:t>. Les nouvelles activités de la dernière période ont à nouveau augmenté les effectifs.</w:t>
      </w:r>
      <w:r w:rsidR="000A22D2">
        <w:rPr>
          <w:rFonts w:ascii="Arial" w:hAnsi="Arial" w:cs="Arial"/>
          <w:sz w:val="24"/>
          <w:szCs w:val="24"/>
        </w:rPr>
        <w:t xml:space="preserve"> Par contre, nécessité de faire des groupes plus petits pour le confort des intervenants car les enfants sont plutôt turbulents.</w:t>
      </w:r>
    </w:p>
    <w:p w:rsidR="000816CD" w:rsidRDefault="000816CD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les enfants, </w:t>
      </w:r>
    </w:p>
    <w:p w:rsidR="00D82F7F" w:rsidRDefault="00D82F7F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C’est mieux le vendredi car on peut choisir. »</w:t>
      </w:r>
      <w:r w:rsidR="00B35356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816CD">
        <w:rPr>
          <w:rFonts w:ascii="Arial" w:hAnsi="Arial" w:cs="Arial"/>
          <w:sz w:val="24"/>
          <w:szCs w:val="24"/>
        </w:rPr>
        <w:t>par</w:t>
      </w:r>
      <w:proofErr w:type="gramEnd"/>
      <w:r w:rsidR="000816CD">
        <w:rPr>
          <w:rFonts w:ascii="Arial" w:hAnsi="Arial" w:cs="Arial"/>
          <w:sz w:val="24"/>
          <w:szCs w:val="24"/>
        </w:rPr>
        <w:t xml:space="preserve"> rapport aux autres jours</w:t>
      </w:r>
      <w:r w:rsidR="00B35356">
        <w:rPr>
          <w:rFonts w:ascii="Arial" w:hAnsi="Arial" w:cs="Arial"/>
          <w:sz w:val="24"/>
          <w:szCs w:val="24"/>
        </w:rPr>
        <w:t>)</w:t>
      </w:r>
      <w:r w:rsidR="000816CD">
        <w:rPr>
          <w:rFonts w:ascii="Arial" w:hAnsi="Arial" w:cs="Arial"/>
          <w:sz w:val="24"/>
          <w:szCs w:val="24"/>
        </w:rPr>
        <w:t>.</w:t>
      </w:r>
    </w:p>
    <w:p w:rsidR="0017689A" w:rsidRPr="00B35356" w:rsidRDefault="00B35356" w:rsidP="0017689A">
      <w:pPr>
        <w:rPr>
          <w:rFonts w:ascii="Arial" w:hAnsi="Arial" w:cs="Arial"/>
          <w:b/>
          <w:sz w:val="24"/>
          <w:szCs w:val="24"/>
          <w:u w:val="single"/>
        </w:rPr>
      </w:pPr>
      <w:r w:rsidRPr="00B35356">
        <w:rPr>
          <w:rFonts w:ascii="Arial" w:hAnsi="Arial" w:cs="Arial"/>
          <w:b/>
          <w:sz w:val="24"/>
          <w:szCs w:val="24"/>
          <w:u w:val="single"/>
        </w:rPr>
        <w:t>5</w:t>
      </w:r>
      <w:r w:rsidR="0017689A" w:rsidRPr="00B35356">
        <w:rPr>
          <w:rFonts w:ascii="Arial" w:hAnsi="Arial" w:cs="Arial"/>
          <w:b/>
          <w:sz w:val="24"/>
          <w:szCs w:val="24"/>
          <w:u w:val="single"/>
        </w:rPr>
        <w:t>) Préparation de la rentrée.</w:t>
      </w:r>
    </w:p>
    <w:p w:rsidR="0017689A" w:rsidRDefault="00B35356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B35356">
        <w:rPr>
          <w:rFonts w:ascii="Arial" w:hAnsi="Arial" w:cs="Arial"/>
          <w:i/>
          <w:sz w:val="24"/>
          <w:szCs w:val="24"/>
        </w:rPr>
        <w:t>Stage de remise à niveau</w:t>
      </w:r>
      <w:r>
        <w:rPr>
          <w:rFonts w:ascii="Arial" w:hAnsi="Arial" w:cs="Arial"/>
          <w:sz w:val="24"/>
          <w:szCs w:val="24"/>
        </w:rPr>
        <w:t> :</w:t>
      </w:r>
    </w:p>
    <w:p w:rsidR="00D82F7F" w:rsidRDefault="00D82F7F" w:rsidP="00D82F7F">
      <w:pPr>
        <w:rPr>
          <w:rFonts w:ascii="Arial" w:hAnsi="Arial" w:cs="Arial"/>
          <w:sz w:val="24"/>
          <w:szCs w:val="24"/>
        </w:rPr>
      </w:pPr>
      <w:r w:rsidRPr="00D82F7F">
        <w:rPr>
          <w:rFonts w:ascii="Arial" w:hAnsi="Arial" w:cs="Arial"/>
          <w:sz w:val="24"/>
          <w:szCs w:val="24"/>
        </w:rPr>
        <w:t xml:space="preserve">Stage de remise à niveau fin août du mercredi 24/08 au 30/08 uniquement </w:t>
      </w:r>
      <w:r>
        <w:rPr>
          <w:rFonts w:ascii="Arial" w:hAnsi="Arial" w:cs="Arial"/>
          <w:sz w:val="24"/>
          <w:szCs w:val="24"/>
        </w:rPr>
        <w:t>p</w:t>
      </w:r>
      <w:r w:rsidRPr="00D82F7F">
        <w:rPr>
          <w:rFonts w:ascii="Arial" w:hAnsi="Arial" w:cs="Arial"/>
          <w:sz w:val="24"/>
          <w:szCs w:val="24"/>
        </w:rPr>
        <w:t>our un groupe de cm</w:t>
      </w:r>
      <w:r w:rsidR="000816CD">
        <w:rPr>
          <w:rFonts w:ascii="Arial" w:hAnsi="Arial" w:cs="Arial"/>
          <w:sz w:val="24"/>
          <w:szCs w:val="24"/>
        </w:rPr>
        <w:t xml:space="preserve"> assuré par Mme Ducrocq</w:t>
      </w:r>
      <w:r w:rsidRPr="00D82F7F">
        <w:rPr>
          <w:rFonts w:ascii="Arial" w:hAnsi="Arial" w:cs="Arial"/>
          <w:sz w:val="24"/>
          <w:szCs w:val="24"/>
        </w:rPr>
        <w:t>.</w:t>
      </w:r>
    </w:p>
    <w:p w:rsidR="00B35356" w:rsidRDefault="00B35356" w:rsidP="00D82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D82F7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B35356">
        <w:rPr>
          <w:rFonts w:ascii="Arial" w:hAnsi="Arial" w:cs="Arial"/>
          <w:i/>
          <w:sz w:val="24"/>
          <w:szCs w:val="24"/>
        </w:rPr>
        <w:t>Répartition provisoire des classes</w:t>
      </w:r>
    </w:p>
    <w:p w:rsidR="00D82F7F" w:rsidRDefault="00D82F7F" w:rsidP="00D82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 de risque de nouvelle fermeture</w:t>
      </w:r>
      <w:r w:rsidR="00E21FF3">
        <w:rPr>
          <w:rFonts w:ascii="Arial" w:hAnsi="Arial" w:cs="Arial"/>
          <w:sz w:val="24"/>
          <w:szCs w:val="24"/>
        </w:rPr>
        <w:t xml:space="preserve"> car un gros groupe de CM2 part mais un </w:t>
      </w:r>
      <w:r w:rsidR="000816CD">
        <w:rPr>
          <w:rFonts w:ascii="Arial" w:hAnsi="Arial" w:cs="Arial"/>
          <w:sz w:val="24"/>
          <w:szCs w:val="24"/>
        </w:rPr>
        <w:t xml:space="preserve">bon </w:t>
      </w:r>
      <w:r w:rsidR="00E21FF3">
        <w:rPr>
          <w:rFonts w:ascii="Arial" w:hAnsi="Arial" w:cs="Arial"/>
          <w:sz w:val="24"/>
          <w:szCs w:val="24"/>
        </w:rPr>
        <w:t xml:space="preserve">groupe de PS </w:t>
      </w:r>
      <w:r w:rsidR="000816CD">
        <w:rPr>
          <w:rFonts w:ascii="Arial" w:hAnsi="Arial" w:cs="Arial"/>
          <w:sz w:val="24"/>
          <w:szCs w:val="24"/>
        </w:rPr>
        <w:t xml:space="preserve">arrive (14) et </w:t>
      </w:r>
      <w:r w:rsidR="00B35356">
        <w:rPr>
          <w:rFonts w:ascii="Arial" w:hAnsi="Arial" w:cs="Arial"/>
          <w:sz w:val="24"/>
          <w:szCs w:val="24"/>
        </w:rPr>
        <w:t xml:space="preserve">on a </w:t>
      </w:r>
      <w:r w:rsidR="000816CD">
        <w:rPr>
          <w:rFonts w:ascii="Arial" w:hAnsi="Arial" w:cs="Arial"/>
          <w:sz w:val="24"/>
          <w:szCs w:val="24"/>
        </w:rPr>
        <w:t>de nouvelles inscriptions (5)</w:t>
      </w:r>
      <w:r w:rsidR="00B35356">
        <w:rPr>
          <w:rFonts w:ascii="Arial" w:hAnsi="Arial" w:cs="Arial"/>
          <w:sz w:val="24"/>
          <w:szCs w:val="24"/>
        </w:rPr>
        <w:t xml:space="preserve"> dans les autres classes</w:t>
      </w:r>
      <w:r w:rsidR="00E21FF3">
        <w:rPr>
          <w:rFonts w:ascii="Arial" w:hAnsi="Arial" w:cs="Arial"/>
          <w:sz w:val="24"/>
          <w:szCs w:val="24"/>
        </w:rPr>
        <w:t>.</w:t>
      </w:r>
    </w:p>
    <w:p w:rsidR="00B35356" w:rsidRDefault="00B35356" w:rsidP="00D82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</w:t>
      </w:r>
      <w:r w:rsidR="00E21FF3">
        <w:rPr>
          <w:rFonts w:ascii="Arial" w:hAnsi="Arial" w:cs="Arial"/>
          <w:sz w:val="24"/>
          <w:szCs w:val="24"/>
        </w:rPr>
        <w:t>onseil de maîtres a choisi</w:t>
      </w:r>
      <w:r w:rsidR="000816CD">
        <w:rPr>
          <w:rFonts w:ascii="Arial" w:hAnsi="Arial" w:cs="Arial"/>
          <w:sz w:val="24"/>
          <w:szCs w:val="24"/>
        </w:rPr>
        <w:t xml:space="preserve"> la répartition suivante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E21FF3" w:rsidRDefault="00112B6D" w:rsidP="00D82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2514253</wp:posOffset>
                </wp:positionH>
                <wp:positionV relativeFrom="paragraph">
                  <wp:posOffset>257546</wp:posOffset>
                </wp:positionV>
                <wp:extent cx="0" cy="564078"/>
                <wp:effectExtent l="0" t="0" r="19050" b="2667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4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8DF785D" id="Connecteur droit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95pt,20.3pt" to="197.9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B35356">
        <w:rPr>
          <w:rFonts w:ascii="Arial" w:hAnsi="Arial" w:cs="Arial"/>
          <w:sz w:val="24"/>
          <w:szCs w:val="24"/>
        </w:rPr>
        <w:t>RQ : sauf modification durant les vacances</w:t>
      </w:r>
    </w:p>
    <w:p w:rsidR="00E21FF3" w:rsidRDefault="00E21FF3" w:rsidP="00D82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816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</w:t>
      </w:r>
      <w:proofErr w:type="spellEnd"/>
      <w:r>
        <w:rPr>
          <w:rFonts w:ascii="Arial" w:hAnsi="Arial" w:cs="Arial"/>
          <w:sz w:val="24"/>
          <w:szCs w:val="24"/>
        </w:rPr>
        <w:t>/16</w:t>
      </w:r>
      <w:r w:rsidR="000816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ms : 30 Mme Mismaque</w:t>
      </w:r>
      <w:r w:rsidR="00667714">
        <w:rPr>
          <w:rFonts w:ascii="Arial" w:hAnsi="Arial" w:cs="Arial"/>
          <w:sz w:val="24"/>
          <w:szCs w:val="24"/>
        </w:rPr>
        <w:t xml:space="preserve"> </w:t>
      </w:r>
      <w:r w:rsidR="00B3535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15</w:t>
      </w:r>
      <w:r w:rsidR="000816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gs</w:t>
      </w:r>
      <w:proofErr w:type="spellEnd"/>
      <w:r>
        <w:rPr>
          <w:rFonts w:ascii="Arial" w:hAnsi="Arial" w:cs="Arial"/>
          <w:sz w:val="24"/>
          <w:szCs w:val="24"/>
        </w:rPr>
        <w:t>/6</w:t>
      </w:r>
      <w:r w:rsidR="000816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cp</w:t>
      </w:r>
      <w:proofErr w:type="spellEnd"/>
      <w:r>
        <w:rPr>
          <w:rFonts w:ascii="Arial" w:hAnsi="Arial" w:cs="Arial"/>
          <w:sz w:val="24"/>
          <w:szCs w:val="24"/>
        </w:rPr>
        <w:t> : 21 Melle Hontebeyrie</w:t>
      </w:r>
    </w:p>
    <w:p w:rsidR="00112B6D" w:rsidRDefault="00E21FF3" w:rsidP="00D82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816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cp</w:t>
      </w:r>
      <w:proofErr w:type="spellEnd"/>
      <w:r>
        <w:rPr>
          <w:rFonts w:ascii="Arial" w:hAnsi="Arial" w:cs="Arial"/>
          <w:sz w:val="24"/>
          <w:szCs w:val="24"/>
        </w:rPr>
        <w:t>/16</w:t>
      </w:r>
      <w:r w:rsidR="000816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ce1 : 22 Melle Bazin à 80%</w:t>
      </w:r>
      <w:r w:rsidR="00B3535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16</w:t>
      </w:r>
      <w:r w:rsidR="000816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ce2/8</w:t>
      </w:r>
      <w:r w:rsidR="000816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cm1 : 24 Mme </w:t>
      </w:r>
      <w:proofErr w:type="spellStart"/>
      <w:r w:rsidR="00667714">
        <w:rPr>
          <w:rFonts w:ascii="Arial" w:hAnsi="Arial" w:cs="Arial"/>
          <w:sz w:val="24"/>
          <w:szCs w:val="24"/>
        </w:rPr>
        <w:t>Sottas</w:t>
      </w:r>
      <w:proofErr w:type="spellEnd"/>
      <w:r w:rsidR="00667714">
        <w:rPr>
          <w:rFonts w:ascii="Arial" w:hAnsi="Arial" w:cs="Arial"/>
          <w:sz w:val="24"/>
          <w:szCs w:val="24"/>
        </w:rPr>
        <w:t xml:space="preserve"> à mi-temps</w:t>
      </w:r>
      <w:r w:rsidR="00112B6D">
        <w:rPr>
          <w:rFonts w:ascii="Arial" w:hAnsi="Arial" w:cs="Arial"/>
          <w:sz w:val="24"/>
          <w:szCs w:val="24"/>
        </w:rPr>
        <w:t xml:space="preserve"> avec Mlle  </w:t>
      </w:r>
      <w:proofErr w:type="spellStart"/>
      <w:r w:rsidR="00112B6D">
        <w:rPr>
          <w:rFonts w:ascii="Arial" w:hAnsi="Arial" w:cs="Arial"/>
          <w:sz w:val="24"/>
          <w:szCs w:val="24"/>
        </w:rPr>
        <w:t>Guénant</w:t>
      </w:r>
      <w:proofErr w:type="spellEnd"/>
    </w:p>
    <w:p w:rsidR="00112B6D" w:rsidRDefault="00E21FF3" w:rsidP="00D82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0816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cm2/5</w:t>
      </w:r>
      <w:r w:rsidR="000816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cm1 : 26 Mme Ducrocq à mi</w:t>
      </w:r>
      <w:r w:rsidR="006677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temps </w:t>
      </w:r>
    </w:p>
    <w:p w:rsidR="00E21FF3" w:rsidRPr="00D82F7F" w:rsidRDefault="00E21FF3" w:rsidP="00D82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coupure des classes se fera par âge ou pour raison </w:t>
      </w:r>
      <w:r w:rsidR="00667714">
        <w:rPr>
          <w:rFonts w:ascii="Arial" w:hAnsi="Arial" w:cs="Arial"/>
          <w:sz w:val="24"/>
          <w:szCs w:val="24"/>
        </w:rPr>
        <w:t>pédagogiq</w:t>
      </w:r>
      <w:r>
        <w:rPr>
          <w:rFonts w:ascii="Arial" w:hAnsi="Arial" w:cs="Arial"/>
          <w:sz w:val="24"/>
          <w:szCs w:val="24"/>
        </w:rPr>
        <w:t>ue s’il manque des moteurs dans un groupe.</w:t>
      </w:r>
    </w:p>
    <w:p w:rsidR="0017689A" w:rsidRDefault="0017689A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Travaux à envisager pendant les vacances</w:t>
      </w:r>
    </w:p>
    <w:p w:rsidR="00667714" w:rsidRDefault="00667714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néons à remplacer dans la classe de Mme Ducrocq et Mme Hontebeyrie. De plus, prise qui chauffe dans classe de Mme Ducrocq.</w:t>
      </w:r>
    </w:p>
    <w:p w:rsidR="00E21FF3" w:rsidRPr="0017689A" w:rsidRDefault="00667714" w:rsidP="0017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rénovation délibérée au conseil syndical il y a 2 mois. Les plans et recherche de subventions vont commencer. Mises aux normes handicapés.</w:t>
      </w:r>
      <w:r w:rsidR="005E455D">
        <w:rPr>
          <w:rFonts w:ascii="Arial" w:hAnsi="Arial" w:cs="Arial"/>
          <w:sz w:val="24"/>
          <w:szCs w:val="24"/>
        </w:rPr>
        <w:t xml:space="preserve"> Sonnerie centrale, </w:t>
      </w:r>
      <w:r w:rsidR="000816CD">
        <w:rPr>
          <w:rFonts w:ascii="Arial" w:hAnsi="Arial" w:cs="Arial"/>
          <w:sz w:val="24"/>
          <w:szCs w:val="24"/>
        </w:rPr>
        <w:t xml:space="preserve">classes refaites, </w:t>
      </w:r>
      <w:r w:rsidR="005E455D">
        <w:rPr>
          <w:rFonts w:ascii="Arial" w:hAnsi="Arial" w:cs="Arial"/>
          <w:sz w:val="24"/>
          <w:szCs w:val="24"/>
        </w:rPr>
        <w:t>digicode</w:t>
      </w:r>
      <w:r w:rsidR="000816CD">
        <w:rPr>
          <w:rFonts w:ascii="Arial" w:hAnsi="Arial" w:cs="Arial"/>
          <w:sz w:val="24"/>
          <w:szCs w:val="24"/>
        </w:rPr>
        <w:t>… de gros travaux vont être engagés dans les 2 ans à venir.</w:t>
      </w:r>
    </w:p>
    <w:sectPr w:rsidR="00E21FF3" w:rsidRPr="0017689A" w:rsidSect="00112B6D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6B4"/>
    <w:multiLevelType w:val="hybridMultilevel"/>
    <w:tmpl w:val="0EF8C1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04A6"/>
    <w:multiLevelType w:val="hybridMultilevel"/>
    <w:tmpl w:val="E26AB9C2"/>
    <w:lvl w:ilvl="0" w:tplc="FA960144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2D716F2"/>
    <w:multiLevelType w:val="hybridMultilevel"/>
    <w:tmpl w:val="24BE08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526EB"/>
    <w:multiLevelType w:val="hybridMultilevel"/>
    <w:tmpl w:val="058E8E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25590"/>
    <w:multiLevelType w:val="hybridMultilevel"/>
    <w:tmpl w:val="5106E0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A"/>
    <w:rsid w:val="000816CD"/>
    <w:rsid w:val="000A22D2"/>
    <w:rsid w:val="000F0B35"/>
    <w:rsid w:val="000F5DA9"/>
    <w:rsid w:val="00112B6D"/>
    <w:rsid w:val="00122500"/>
    <w:rsid w:val="0017689A"/>
    <w:rsid w:val="003148E1"/>
    <w:rsid w:val="00392938"/>
    <w:rsid w:val="003B370D"/>
    <w:rsid w:val="00510061"/>
    <w:rsid w:val="005E455D"/>
    <w:rsid w:val="00667714"/>
    <w:rsid w:val="0067704B"/>
    <w:rsid w:val="006A0821"/>
    <w:rsid w:val="0074052C"/>
    <w:rsid w:val="00A440B7"/>
    <w:rsid w:val="00B35356"/>
    <w:rsid w:val="00B75BC9"/>
    <w:rsid w:val="00CA40E1"/>
    <w:rsid w:val="00CF63B0"/>
    <w:rsid w:val="00D82F7F"/>
    <w:rsid w:val="00E21FF3"/>
    <w:rsid w:val="00E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hontebeyrie</dc:creator>
  <cp:lastModifiedBy>Ecole Bellevue</cp:lastModifiedBy>
  <cp:revision>2</cp:revision>
  <cp:lastPrinted>2016-06-29T08:12:00Z</cp:lastPrinted>
  <dcterms:created xsi:type="dcterms:W3CDTF">2016-06-29T08:13:00Z</dcterms:created>
  <dcterms:modified xsi:type="dcterms:W3CDTF">2016-06-29T08:13:00Z</dcterms:modified>
</cp:coreProperties>
</file>