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00" w:rsidRDefault="00013F00" w:rsidP="00F77756">
      <w:pPr>
        <w:widowControl/>
        <w:shd w:val="clear" w:color="auto" w:fill="FFFFFF"/>
        <w:suppressAutoHyphens w:val="0"/>
        <w:textAlignment w:val="auto"/>
        <w:rPr>
          <w:rFonts w:ascii="Arial" w:eastAsia="Times New Roman" w:hAnsi="Arial" w:cs="Arial"/>
          <w:b/>
          <w:color w:val="000000"/>
          <w:kern w:val="0"/>
          <w:sz w:val="44"/>
          <w:szCs w:val="44"/>
          <w:u w:val="single"/>
        </w:rPr>
      </w:pPr>
      <w:r w:rsidRPr="00B83794">
        <w:rPr>
          <w:rFonts w:ascii="Arial" w:eastAsia="Times New Roman" w:hAnsi="Arial" w:cs="Arial"/>
          <w:b/>
          <w:color w:val="000000"/>
          <w:kern w:val="0"/>
          <w:sz w:val="44"/>
          <w:szCs w:val="44"/>
          <w:u w:val="single"/>
        </w:rPr>
        <w:t>Corre</w:t>
      </w:r>
      <w:r w:rsidR="00BB5FFA">
        <w:rPr>
          <w:rFonts w:ascii="Arial" w:eastAsia="Times New Roman" w:hAnsi="Arial" w:cs="Arial"/>
          <w:b/>
          <w:color w:val="000000"/>
          <w:kern w:val="0"/>
          <w:sz w:val="44"/>
          <w:szCs w:val="44"/>
          <w:u w:val="single"/>
        </w:rPr>
        <w:t>ctions CM2 du jeudi 4 juin</w:t>
      </w:r>
    </w:p>
    <w:p w:rsidR="007367C2" w:rsidRPr="007367C2" w:rsidRDefault="007367C2" w:rsidP="00F77756">
      <w:pPr>
        <w:widowControl/>
        <w:shd w:val="clear" w:color="auto" w:fill="FFFFFF"/>
        <w:suppressAutoHyphens w:val="0"/>
        <w:textAlignment w:val="auto"/>
        <w:rPr>
          <w:rFonts w:ascii="Arial" w:eastAsia="Times New Roman" w:hAnsi="Arial" w:cs="Arial"/>
          <w:b/>
          <w:color w:val="000000"/>
          <w:kern w:val="0"/>
          <w:u w:val="single"/>
        </w:rPr>
      </w:pPr>
    </w:p>
    <w:p w:rsidR="00013F00" w:rsidRDefault="00BB5FFA" w:rsidP="00F77756">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b/>
          <w:color w:val="000000"/>
          <w:kern w:val="0"/>
          <w:sz w:val="32"/>
          <w:szCs w:val="32"/>
        </w:rPr>
        <w:t>Calcul mental : diviser par 5</w:t>
      </w:r>
      <w:r w:rsidR="008B17B6">
        <w:rPr>
          <w:rFonts w:ascii="Arial" w:eastAsia="Times New Roman" w:hAnsi="Arial" w:cs="Arial"/>
          <w:b/>
          <w:color w:val="000000"/>
          <w:kern w:val="0"/>
          <w:sz w:val="32"/>
          <w:szCs w:val="32"/>
        </w:rPr>
        <w:t xml:space="preserve"> un no</w:t>
      </w:r>
      <w:r>
        <w:rPr>
          <w:rFonts w:ascii="Arial" w:eastAsia="Times New Roman" w:hAnsi="Arial" w:cs="Arial"/>
          <w:b/>
          <w:color w:val="000000"/>
          <w:kern w:val="0"/>
          <w:sz w:val="32"/>
          <w:szCs w:val="32"/>
        </w:rPr>
        <w:t>mbre entier à plusieurs chiffes</w:t>
      </w:r>
      <w:r w:rsidR="00BB1FB7">
        <w:rPr>
          <w:rFonts w:ascii="Arial" w:eastAsia="Times New Roman" w:hAnsi="Arial" w:cs="Arial"/>
          <w:b/>
          <w:color w:val="000000"/>
          <w:kern w:val="0"/>
          <w:sz w:val="32"/>
          <w:szCs w:val="32"/>
        </w:rPr>
        <w:t>.</w:t>
      </w:r>
    </w:p>
    <w:p w:rsidR="005D4ECF" w:rsidRDefault="005D4ECF" w:rsidP="00F77756">
      <w:pPr>
        <w:widowControl/>
        <w:shd w:val="clear" w:color="auto" w:fill="FFFFFF"/>
        <w:suppressAutoHyphens w:val="0"/>
        <w:textAlignment w:val="auto"/>
        <w:rPr>
          <w:rFonts w:ascii="Arial" w:eastAsia="Times New Roman" w:hAnsi="Arial" w:cs="Arial"/>
          <w:color w:val="000000"/>
          <w:kern w:val="0"/>
          <w:sz w:val="28"/>
          <w:szCs w:val="28"/>
        </w:rPr>
      </w:pPr>
    </w:p>
    <w:p w:rsidR="00542728" w:rsidRDefault="00BB5FFA" w:rsidP="00F77756">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100 : 5 = 20</w:t>
      </w:r>
    </w:p>
    <w:p w:rsidR="00542728" w:rsidRDefault="00BB5FFA" w:rsidP="00F77756">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250 : 5 = 50</w:t>
      </w:r>
    </w:p>
    <w:p w:rsidR="00542728" w:rsidRDefault="00BB5FFA" w:rsidP="00F77756">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3 000 : 5 =  600</w:t>
      </w:r>
    </w:p>
    <w:p w:rsidR="006B0F31" w:rsidRDefault="00BB5FFA" w:rsidP="006B0F31">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55 000 : 5 = 11 000</w:t>
      </w:r>
    </w:p>
    <w:p w:rsidR="006B0F31" w:rsidRDefault="00BB5FFA" w:rsidP="006B0F31">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10 000 000 : 5 = 2 000 000</w:t>
      </w:r>
    </w:p>
    <w:p w:rsidR="008B17B6" w:rsidRPr="00800728" w:rsidRDefault="008B17B6" w:rsidP="006B0F31">
      <w:pPr>
        <w:widowControl/>
        <w:shd w:val="clear" w:color="auto" w:fill="FFFFFF"/>
        <w:suppressAutoHyphens w:val="0"/>
        <w:textAlignment w:val="auto"/>
        <w:rPr>
          <w:rFonts w:ascii="Arial" w:eastAsia="Times New Roman" w:hAnsi="Arial" w:cs="Arial"/>
          <w:color w:val="000000"/>
          <w:kern w:val="0"/>
        </w:rPr>
      </w:pPr>
    </w:p>
    <w:p w:rsidR="00800728" w:rsidRDefault="008B17B6" w:rsidP="006B0F31">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 xml:space="preserve">Le résultat d’une division est </w:t>
      </w:r>
      <w:r w:rsidRPr="00800728">
        <w:rPr>
          <w:rFonts w:ascii="Arial" w:eastAsia="Times New Roman" w:hAnsi="Arial" w:cs="Arial"/>
          <w:b/>
          <w:color w:val="000000"/>
          <w:kern w:val="0"/>
          <w:sz w:val="28"/>
          <w:szCs w:val="28"/>
          <w:u w:val="single"/>
        </w:rPr>
        <w:t>un quotient</w:t>
      </w:r>
      <w:r>
        <w:rPr>
          <w:rFonts w:ascii="Arial" w:eastAsia="Times New Roman" w:hAnsi="Arial" w:cs="Arial"/>
          <w:color w:val="000000"/>
          <w:kern w:val="0"/>
          <w:sz w:val="28"/>
          <w:szCs w:val="28"/>
        </w:rPr>
        <w:t xml:space="preserve"> lorsque l’on fait la phrase pour donner </w:t>
      </w:r>
    </w:p>
    <w:p w:rsidR="008B17B6" w:rsidRDefault="00AA135F" w:rsidP="006B0F31">
      <w:pPr>
        <w:widowControl/>
        <w:shd w:val="clear" w:color="auto" w:fill="FFFFFF"/>
        <w:suppressAutoHyphens w:val="0"/>
        <w:textAlignment w:val="auto"/>
        <w:rPr>
          <w:rFonts w:ascii="Arial" w:eastAsia="Times New Roman" w:hAnsi="Arial" w:cs="Arial"/>
          <w:color w:val="000000"/>
          <w:kern w:val="0"/>
          <w:sz w:val="28"/>
          <w:szCs w:val="28"/>
        </w:rPr>
      </w:pPr>
      <w:r>
        <w:rPr>
          <w:rFonts w:ascii="Arial" w:eastAsia="Times New Roman" w:hAnsi="Arial" w:cs="Arial"/>
          <w:color w:val="000000"/>
          <w:kern w:val="0"/>
          <w:sz w:val="28"/>
          <w:szCs w:val="28"/>
        </w:rPr>
        <w:t>l</w:t>
      </w:r>
      <w:r w:rsidR="008B17B6">
        <w:rPr>
          <w:rFonts w:ascii="Arial" w:eastAsia="Times New Roman" w:hAnsi="Arial" w:cs="Arial"/>
          <w:color w:val="000000"/>
          <w:kern w:val="0"/>
          <w:sz w:val="28"/>
          <w:szCs w:val="28"/>
        </w:rPr>
        <w:t>a réponse.</w:t>
      </w:r>
    </w:p>
    <w:p w:rsidR="00261F49" w:rsidRDefault="008B17B6" w:rsidP="00F77756">
      <w:pPr>
        <w:widowControl/>
        <w:shd w:val="clear" w:color="auto" w:fill="FFFFFF"/>
        <w:suppressAutoHyphens w:val="0"/>
        <w:textAlignment w:val="auto"/>
        <w:rPr>
          <w:rFonts w:ascii="Arial" w:eastAsia="Times New Roman" w:hAnsi="Arial" w:cs="Arial"/>
          <w:color w:val="000000"/>
          <w:kern w:val="0"/>
          <w:sz w:val="32"/>
          <w:szCs w:val="32"/>
        </w:rPr>
      </w:pPr>
      <w:r>
        <w:rPr>
          <w:rFonts w:ascii="Arial" w:eastAsia="Times New Roman" w:hAnsi="Arial" w:cs="Arial"/>
          <w:color w:val="000000"/>
          <w:kern w:val="0"/>
          <w:sz w:val="32"/>
          <w:szCs w:val="32"/>
        </w:rPr>
        <w:t>Calculer son total du jour et mettre son score</w:t>
      </w:r>
      <w:r w:rsidR="00261F49">
        <w:rPr>
          <w:rFonts w:ascii="Arial" w:eastAsia="Times New Roman" w:hAnsi="Arial" w:cs="Arial"/>
          <w:color w:val="000000"/>
          <w:kern w:val="0"/>
          <w:sz w:val="32"/>
          <w:szCs w:val="32"/>
        </w:rPr>
        <w:t xml:space="preserve"> sur sa feuille synthèse.</w:t>
      </w:r>
    </w:p>
    <w:p w:rsidR="00E67800" w:rsidRPr="007367C2" w:rsidRDefault="00E67800" w:rsidP="00F77756">
      <w:pPr>
        <w:widowControl/>
        <w:shd w:val="clear" w:color="auto" w:fill="FFFFFF"/>
        <w:suppressAutoHyphens w:val="0"/>
        <w:textAlignment w:val="auto"/>
        <w:rPr>
          <w:rFonts w:ascii="Arial" w:eastAsia="Times New Roman" w:hAnsi="Arial" w:cs="Arial"/>
          <w:color w:val="000000"/>
          <w:kern w:val="0"/>
        </w:rPr>
      </w:pPr>
    </w:p>
    <w:p w:rsidR="007837DF" w:rsidRDefault="00E67800" w:rsidP="00F77756">
      <w:pPr>
        <w:widowControl/>
        <w:shd w:val="clear" w:color="auto" w:fill="FFFFFF"/>
        <w:suppressAutoHyphens w:val="0"/>
        <w:textAlignment w:val="auto"/>
        <w:rPr>
          <w:rFonts w:ascii="Arial" w:eastAsia="Times New Roman" w:hAnsi="Arial" w:cs="Arial"/>
          <w:color w:val="000000"/>
          <w:kern w:val="0"/>
          <w:sz w:val="32"/>
          <w:szCs w:val="32"/>
        </w:rPr>
      </w:pPr>
      <w:r w:rsidRPr="00E67800">
        <w:rPr>
          <w:rFonts w:ascii="Arial" w:eastAsia="Times New Roman" w:hAnsi="Arial" w:cs="Arial"/>
          <w:b/>
          <w:color w:val="000000"/>
          <w:kern w:val="0"/>
          <w:sz w:val="32"/>
          <w:szCs w:val="32"/>
        </w:rPr>
        <w:t>Lecture</w:t>
      </w:r>
      <w:r>
        <w:rPr>
          <w:rFonts w:ascii="Arial" w:eastAsia="Times New Roman" w:hAnsi="Arial" w:cs="Arial"/>
          <w:color w:val="000000"/>
          <w:kern w:val="0"/>
          <w:sz w:val="32"/>
          <w:szCs w:val="32"/>
        </w:rPr>
        <w:t xml:space="preserve"> </w:t>
      </w:r>
      <w:r w:rsidR="00BB5FFA">
        <w:rPr>
          <w:rFonts w:ascii="Arial" w:eastAsia="Times New Roman" w:hAnsi="Arial" w:cs="Arial"/>
          <w:b/>
          <w:color w:val="000000"/>
          <w:kern w:val="0"/>
          <w:sz w:val="32"/>
          <w:szCs w:val="32"/>
        </w:rPr>
        <w:t>Fiche 11</w:t>
      </w:r>
      <w:r w:rsidR="00C44F77">
        <w:rPr>
          <w:rFonts w:ascii="Arial" w:eastAsia="Times New Roman" w:hAnsi="Arial" w:cs="Arial"/>
          <w:color w:val="000000"/>
          <w:kern w:val="0"/>
          <w:sz w:val="32"/>
          <w:szCs w:val="32"/>
        </w:rPr>
        <w:t xml:space="preserve"> </w:t>
      </w:r>
      <w:r w:rsidR="007837DF">
        <w:rPr>
          <w:rFonts w:ascii="Arial" w:eastAsia="Times New Roman" w:hAnsi="Arial" w:cs="Arial"/>
          <w:color w:val="000000"/>
          <w:kern w:val="0"/>
          <w:sz w:val="32"/>
          <w:szCs w:val="32"/>
        </w:rPr>
        <w:t xml:space="preserve">à faire </w:t>
      </w:r>
      <w:r w:rsidR="00C44F77">
        <w:rPr>
          <w:rFonts w:ascii="Arial" w:eastAsia="Times New Roman" w:hAnsi="Arial" w:cs="Arial"/>
          <w:color w:val="000000"/>
          <w:kern w:val="0"/>
          <w:sz w:val="32"/>
          <w:szCs w:val="32"/>
        </w:rPr>
        <w:t>S</w:t>
      </w:r>
      <w:r w:rsidR="005D4ECF">
        <w:rPr>
          <w:rFonts w:ascii="Arial" w:eastAsia="Times New Roman" w:hAnsi="Arial" w:cs="Arial"/>
          <w:color w:val="000000"/>
          <w:kern w:val="0"/>
          <w:sz w:val="32"/>
          <w:szCs w:val="32"/>
        </w:rPr>
        <w:t>ans famille</w:t>
      </w:r>
      <w:r w:rsidR="007837DF">
        <w:rPr>
          <w:rFonts w:ascii="Arial" w:eastAsia="Times New Roman" w:hAnsi="Arial" w:cs="Arial"/>
          <w:color w:val="000000"/>
          <w:kern w:val="0"/>
          <w:sz w:val="32"/>
          <w:szCs w:val="32"/>
        </w:rPr>
        <w:t>,</w:t>
      </w:r>
      <w:r w:rsidR="00BB5FFA">
        <w:rPr>
          <w:rFonts w:ascii="Arial" w:eastAsia="Times New Roman" w:hAnsi="Arial" w:cs="Arial"/>
          <w:color w:val="000000"/>
          <w:kern w:val="0"/>
          <w:sz w:val="32"/>
          <w:szCs w:val="32"/>
        </w:rPr>
        <w:t xml:space="preserve"> vous pouvez lire les pages 182 à 184</w:t>
      </w:r>
      <w:r w:rsidR="005D4ECF">
        <w:rPr>
          <w:rFonts w:ascii="Arial" w:eastAsia="Times New Roman" w:hAnsi="Arial" w:cs="Arial"/>
          <w:color w:val="000000"/>
          <w:kern w:val="0"/>
          <w:sz w:val="32"/>
          <w:szCs w:val="32"/>
        </w:rPr>
        <w:t>.</w:t>
      </w:r>
    </w:p>
    <w:p w:rsidR="007837DF" w:rsidRDefault="00BB5FFA" w:rsidP="00F77756">
      <w:pPr>
        <w:widowControl/>
        <w:shd w:val="clear" w:color="auto" w:fill="FFFFFF"/>
        <w:suppressAutoHyphens w:val="0"/>
        <w:textAlignment w:val="auto"/>
        <w:rPr>
          <w:rFonts w:ascii="Arial" w:eastAsia="Times New Roman" w:hAnsi="Arial" w:cs="Arial"/>
          <w:color w:val="000000"/>
          <w:kern w:val="0"/>
          <w:sz w:val="32"/>
          <w:szCs w:val="32"/>
        </w:rPr>
      </w:pPr>
      <w:r>
        <w:rPr>
          <w:rFonts w:ascii="Arial" w:eastAsia="Times New Roman" w:hAnsi="Arial" w:cs="Arial"/>
          <w:color w:val="000000"/>
          <w:kern w:val="0"/>
          <w:sz w:val="32"/>
          <w:szCs w:val="32"/>
        </w:rPr>
        <w:t>Les opposants retenus sont : Jérôme Barberin / James Milligan / Mister Driscoll / Le policier anglais.</w:t>
      </w:r>
    </w:p>
    <w:p w:rsidR="007837DF" w:rsidRPr="005D4ECF" w:rsidRDefault="0000316B" w:rsidP="00F77756">
      <w:pPr>
        <w:widowControl/>
        <w:shd w:val="clear" w:color="auto" w:fill="FFFFFF"/>
        <w:suppressAutoHyphens w:val="0"/>
        <w:textAlignment w:val="auto"/>
        <w:rPr>
          <w:rFonts w:ascii="Arial" w:eastAsia="Times New Roman" w:hAnsi="Arial" w:cs="Arial"/>
          <w:color w:val="000000"/>
          <w:kern w:val="0"/>
          <w:sz w:val="32"/>
          <w:szCs w:val="32"/>
        </w:rPr>
      </w:pPr>
      <w:r>
        <w:rPr>
          <w:rFonts w:ascii="Arial" w:eastAsia="Times New Roman" w:hAnsi="Arial" w:cs="Arial"/>
          <w:color w:val="000000"/>
          <w:kern w:val="0"/>
          <w:sz w:val="32"/>
          <w:szCs w:val="32"/>
        </w:rPr>
        <w:t xml:space="preserve">     </w:t>
      </w:r>
      <w:r w:rsidRPr="0000316B">
        <w:rPr>
          <w:rFonts w:ascii="Arial" w:eastAsia="Times New Roman" w:hAnsi="Arial" w:cs="Arial"/>
          <w:noProof/>
          <w:color w:val="000000"/>
          <w:kern w:val="0"/>
          <w:sz w:val="32"/>
          <w:szCs w:val="32"/>
        </w:rPr>
        <w:drawing>
          <wp:inline distT="0" distB="0" distL="0" distR="0">
            <wp:extent cx="6000750" cy="6429375"/>
            <wp:effectExtent l="0" t="0" r="0" b="9525"/>
            <wp:docPr id="1" name="Image 1" descr="C:\Users\user\Desktop\correction fich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rrection fiche 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1556" cy="6440953"/>
                    </a:xfrm>
                    <a:prstGeom prst="rect">
                      <a:avLst/>
                    </a:prstGeom>
                    <a:noFill/>
                    <a:ln>
                      <a:noFill/>
                    </a:ln>
                  </pic:spPr>
                </pic:pic>
              </a:graphicData>
            </a:graphic>
          </wp:inline>
        </w:drawing>
      </w:r>
    </w:p>
    <w:p w:rsidR="0000316B" w:rsidRDefault="0000316B" w:rsidP="00D908AB">
      <w:pPr>
        <w:widowControl/>
        <w:shd w:val="clear" w:color="auto" w:fill="FFFFFF"/>
        <w:suppressAutoHyphens w:val="0"/>
        <w:textAlignment w:val="auto"/>
        <w:rPr>
          <w:rFonts w:ascii="Arial" w:hAnsi="Arial" w:cs="Arial"/>
          <w:b/>
          <w:color w:val="181716"/>
          <w:kern w:val="0"/>
          <w:sz w:val="32"/>
          <w:szCs w:val="32"/>
        </w:rPr>
      </w:pPr>
    </w:p>
    <w:p w:rsidR="00E67800" w:rsidRDefault="007837DF" w:rsidP="00D908AB">
      <w:pPr>
        <w:widowControl/>
        <w:shd w:val="clear" w:color="auto" w:fill="FFFFFF"/>
        <w:suppressAutoHyphens w:val="0"/>
        <w:textAlignment w:val="auto"/>
        <w:rPr>
          <w:rFonts w:ascii="Arial" w:hAnsi="Arial" w:cs="Arial"/>
          <w:b/>
          <w:color w:val="181716"/>
          <w:kern w:val="0"/>
          <w:sz w:val="32"/>
          <w:szCs w:val="32"/>
        </w:rPr>
      </w:pPr>
      <w:r>
        <w:rPr>
          <w:rFonts w:ascii="Arial" w:hAnsi="Arial" w:cs="Arial"/>
          <w:b/>
          <w:color w:val="181716"/>
          <w:kern w:val="0"/>
          <w:sz w:val="32"/>
          <w:szCs w:val="32"/>
        </w:rPr>
        <w:t>Grammaire Leçon G6 « Les compléments de phrase »</w:t>
      </w:r>
      <w:r w:rsidR="0000316B">
        <w:rPr>
          <w:rFonts w:ascii="Arial" w:hAnsi="Arial" w:cs="Arial"/>
          <w:b/>
          <w:color w:val="181716"/>
          <w:kern w:val="0"/>
          <w:sz w:val="32"/>
          <w:szCs w:val="32"/>
        </w:rPr>
        <w:t xml:space="preserve"> à relire </w:t>
      </w:r>
      <w:r w:rsidR="002B0871">
        <w:rPr>
          <w:rFonts w:ascii="Arial" w:hAnsi="Arial" w:cs="Arial"/>
          <w:b/>
          <w:color w:val="181716"/>
          <w:kern w:val="0"/>
          <w:sz w:val="32"/>
          <w:szCs w:val="32"/>
        </w:rPr>
        <w:t xml:space="preserve">ou </w:t>
      </w:r>
      <w:r w:rsidR="0000316B">
        <w:rPr>
          <w:rFonts w:ascii="Arial" w:hAnsi="Arial" w:cs="Arial"/>
          <w:b/>
          <w:color w:val="181716"/>
          <w:kern w:val="0"/>
          <w:sz w:val="32"/>
          <w:szCs w:val="32"/>
        </w:rPr>
        <w:t xml:space="preserve">page 28 </w:t>
      </w:r>
    </w:p>
    <w:p w:rsidR="007837DF" w:rsidRDefault="007837DF" w:rsidP="00D908AB">
      <w:pPr>
        <w:widowControl/>
        <w:shd w:val="clear" w:color="auto" w:fill="FFFFFF"/>
        <w:suppressAutoHyphens w:val="0"/>
        <w:textAlignment w:val="auto"/>
        <w:rPr>
          <w:rFonts w:ascii="Arial" w:hAnsi="Arial" w:cs="Arial"/>
          <w:b/>
          <w:color w:val="181716"/>
          <w:kern w:val="0"/>
          <w:sz w:val="32"/>
          <w:szCs w:val="32"/>
        </w:rPr>
      </w:pPr>
      <w:r>
        <w:rPr>
          <w:rFonts w:ascii="Arial" w:hAnsi="Arial" w:cs="Arial"/>
          <w:b/>
          <w:color w:val="181716"/>
          <w:kern w:val="0"/>
          <w:sz w:val="32"/>
          <w:szCs w:val="32"/>
        </w:rPr>
        <w:t>Elle se trouve dans la partie « Je retiens » page 28</w:t>
      </w:r>
      <w:r w:rsidR="00AA135F">
        <w:rPr>
          <w:rFonts w:ascii="Arial" w:hAnsi="Arial" w:cs="Arial"/>
          <w:b/>
          <w:color w:val="181716"/>
          <w:kern w:val="0"/>
          <w:sz w:val="32"/>
          <w:szCs w:val="32"/>
        </w:rPr>
        <w:t xml:space="preserve"> + exercice</w:t>
      </w:r>
      <w:r w:rsidR="0000316B">
        <w:rPr>
          <w:rFonts w:ascii="Arial" w:hAnsi="Arial" w:cs="Arial"/>
          <w:b/>
          <w:color w:val="181716"/>
          <w:kern w:val="0"/>
          <w:sz w:val="32"/>
          <w:szCs w:val="32"/>
        </w:rPr>
        <w:t xml:space="preserve"> 3</w:t>
      </w:r>
      <w:r w:rsidR="00AA135F">
        <w:rPr>
          <w:rFonts w:ascii="Arial" w:hAnsi="Arial" w:cs="Arial"/>
          <w:b/>
          <w:color w:val="181716"/>
          <w:kern w:val="0"/>
          <w:sz w:val="32"/>
          <w:szCs w:val="32"/>
        </w:rPr>
        <w:t xml:space="preserve"> p 29</w:t>
      </w:r>
      <w:r w:rsidR="0000316B">
        <w:rPr>
          <w:rFonts w:ascii="Arial" w:hAnsi="Arial" w:cs="Arial"/>
          <w:b/>
          <w:color w:val="181716"/>
          <w:kern w:val="0"/>
          <w:sz w:val="32"/>
          <w:szCs w:val="32"/>
        </w:rPr>
        <w:t xml:space="preserve"> + exercices 4 et 5 p 29</w:t>
      </w:r>
      <w:r w:rsidR="008807A3">
        <w:rPr>
          <w:rFonts w:ascii="Arial" w:hAnsi="Arial" w:cs="Arial"/>
          <w:b/>
          <w:color w:val="181716"/>
          <w:kern w:val="0"/>
          <w:sz w:val="32"/>
          <w:szCs w:val="32"/>
        </w:rPr>
        <w:t xml:space="preserve"> à faire.</w:t>
      </w:r>
    </w:p>
    <w:p w:rsidR="003A57F9" w:rsidRDefault="003A57F9" w:rsidP="00D908AB">
      <w:pPr>
        <w:widowControl/>
        <w:shd w:val="clear" w:color="auto" w:fill="FFFFFF"/>
        <w:suppressAutoHyphens w:val="0"/>
        <w:textAlignment w:val="auto"/>
        <w:rPr>
          <w:rFonts w:ascii="Arial" w:hAnsi="Arial" w:cs="Arial"/>
          <w:b/>
          <w:color w:val="181716"/>
          <w:kern w:val="0"/>
          <w:sz w:val="32"/>
          <w:szCs w:val="32"/>
        </w:rPr>
      </w:pPr>
      <w:r w:rsidRPr="003A57F9">
        <w:rPr>
          <w:rFonts w:ascii="Arial" w:hAnsi="Arial" w:cs="Arial"/>
          <w:b/>
          <w:noProof/>
          <w:color w:val="181716"/>
          <w:kern w:val="0"/>
          <w:sz w:val="32"/>
          <w:szCs w:val="32"/>
        </w:rPr>
        <w:drawing>
          <wp:inline distT="0" distB="0" distL="0" distR="0">
            <wp:extent cx="3181350" cy="4352925"/>
            <wp:effectExtent l="0" t="0" r="0" b="9525"/>
            <wp:docPr id="2" name="Image 2" descr="C:\Users\user\Desktop\Gram Ex 3 et 4 p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ram Ex 3 et 4 p 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4092" cy="4356677"/>
                    </a:xfrm>
                    <a:prstGeom prst="rect">
                      <a:avLst/>
                    </a:prstGeom>
                    <a:noFill/>
                    <a:ln>
                      <a:noFill/>
                    </a:ln>
                  </pic:spPr>
                </pic:pic>
              </a:graphicData>
            </a:graphic>
          </wp:inline>
        </w:drawing>
      </w:r>
      <w:r w:rsidRPr="003A57F9">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A57F9">
        <w:rPr>
          <w:rFonts w:ascii="Arial" w:hAnsi="Arial" w:cs="Arial"/>
          <w:b/>
          <w:noProof/>
          <w:color w:val="181716"/>
          <w:kern w:val="0"/>
          <w:sz w:val="32"/>
          <w:szCs w:val="32"/>
        </w:rPr>
        <w:drawing>
          <wp:inline distT="0" distB="0" distL="0" distR="0">
            <wp:extent cx="4307881" cy="4012583"/>
            <wp:effectExtent l="0" t="4763" r="0" b="0"/>
            <wp:docPr id="9" name="Image 9" descr="C:\Users\user\Desktop\Ex 5 p 29 Gramm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x 5 p 29 Grammai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4340830" cy="4043274"/>
                    </a:xfrm>
                    <a:prstGeom prst="rect">
                      <a:avLst/>
                    </a:prstGeom>
                    <a:noFill/>
                    <a:ln>
                      <a:noFill/>
                    </a:ln>
                  </pic:spPr>
                </pic:pic>
              </a:graphicData>
            </a:graphic>
          </wp:inline>
        </w:drawing>
      </w:r>
    </w:p>
    <w:p w:rsidR="003A57F9" w:rsidRDefault="003A57F9" w:rsidP="00D908AB">
      <w:pPr>
        <w:widowControl/>
        <w:shd w:val="clear" w:color="auto" w:fill="FFFFFF"/>
        <w:suppressAutoHyphens w:val="0"/>
        <w:textAlignment w:val="auto"/>
        <w:rPr>
          <w:rFonts w:ascii="Arial" w:hAnsi="Arial" w:cs="Arial"/>
          <w:b/>
          <w:color w:val="181716"/>
          <w:kern w:val="0"/>
          <w:sz w:val="32"/>
          <w:szCs w:val="32"/>
        </w:rPr>
      </w:pPr>
    </w:p>
    <w:p w:rsidR="00B4755A" w:rsidRDefault="0000316B" w:rsidP="008C2F19">
      <w:pPr>
        <w:widowControl/>
        <w:suppressAutoHyphens w:val="0"/>
        <w:autoSpaceDE w:val="0"/>
        <w:adjustRightInd w:val="0"/>
        <w:textAlignment w:val="auto"/>
        <w:rPr>
          <w:rFonts w:ascii="Arial" w:hAnsi="Arial" w:cs="Arial"/>
          <w:color w:val="181716"/>
          <w:kern w:val="0"/>
          <w:sz w:val="32"/>
          <w:szCs w:val="32"/>
          <w:u w:val="single"/>
        </w:rPr>
      </w:pPr>
      <w:r>
        <w:rPr>
          <w:rFonts w:ascii="Arial" w:hAnsi="Arial" w:cs="Arial"/>
          <w:color w:val="181716"/>
          <w:kern w:val="0"/>
          <w:sz w:val="32"/>
          <w:szCs w:val="32"/>
          <w:u w:val="single"/>
        </w:rPr>
        <w:t>Exercice 3</w:t>
      </w:r>
      <w:r w:rsidR="00AA135F">
        <w:rPr>
          <w:rFonts w:ascii="Arial" w:hAnsi="Arial" w:cs="Arial"/>
          <w:color w:val="181716"/>
          <w:kern w:val="0"/>
          <w:sz w:val="32"/>
          <w:szCs w:val="32"/>
          <w:u w:val="single"/>
        </w:rPr>
        <w:t xml:space="preserve"> p 29</w:t>
      </w:r>
      <w:r>
        <w:rPr>
          <w:rFonts w:ascii="Arial" w:hAnsi="Arial" w:cs="Arial"/>
          <w:color w:val="181716"/>
          <w:kern w:val="0"/>
          <w:sz w:val="32"/>
          <w:szCs w:val="32"/>
          <w:u w:val="single"/>
        </w:rPr>
        <w:t xml:space="preserve"> ( il y a beaucoup de solutions possibles en CC de lieu)</w:t>
      </w:r>
    </w:p>
    <w:p w:rsidR="00AA135F" w:rsidRPr="00D908AB" w:rsidRDefault="00AA135F" w:rsidP="0000316B">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a) </w:t>
      </w:r>
      <w:r w:rsidR="0000316B">
        <w:rPr>
          <w:rFonts w:ascii="Arial" w:hAnsi="Arial" w:cs="Arial"/>
          <w:color w:val="181716"/>
          <w:kern w:val="0"/>
          <w:sz w:val="32"/>
          <w:szCs w:val="32"/>
        </w:rPr>
        <w:t>dans le parking.</w:t>
      </w:r>
    </w:p>
    <w:p w:rsidR="0000316B" w:rsidRPr="00D908AB" w:rsidRDefault="00AA135F" w:rsidP="008C2F19">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b</w:t>
      </w:r>
      <w:r w:rsidR="0000316B">
        <w:rPr>
          <w:rFonts w:ascii="Arial" w:hAnsi="Arial" w:cs="Arial"/>
          <w:color w:val="181716"/>
          <w:kern w:val="0"/>
          <w:sz w:val="32"/>
          <w:szCs w:val="32"/>
        </w:rPr>
        <w:t>) au marché !</w:t>
      </w:r>
    </w:p>
    <w:p w:rsidR="00D908AB" w:rsidRPr="00D908AB" w:rsidRDefault="0000316B" w:rsidP="008C2F19">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c) Dans le pré</w:t>
      </w:r>
    </w:p>
    <w:p w:rsidR="00AA135F" w:rsidRDefault="0000316B" w:rsidP="008C2F19">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d) à la piscine.</w:t>
      </w:r>
    </w:p>
    <w:p w:rsidR="0000316B" w:rsidRDefault="0000316B" w:rsidP="0000316B">
      <w:pPr>
        <w:widowControl/>
        <w:suppressAutoHyphens w:val="0"/>
        <w:autoSpaceDE w:val="0"/>
        <w:adjustRightInd w:val="0"/>
        <w:textAlignment w:val="auto"/>
        <w:rPr>
          <w:rFonts w:ascii="Arial" w:hAnsi="Arial" w:cs="Arial"/>
          <w:color w:val="181716"/>
          <w:kern w:val="0"/>
          <w:sz w:val="32"/>
          <w:szCs w:val="32"/>
          <w:u w:val="single"/>
        </w:rPr>
      </w:pPr>
      <w:r>
        <w:rPr>
          <w:rFonts w:ascii="Arial" w:hAnsi="Arial" w:cs="Arial"/>
          <w:color w:val="181716"/>
          <w:kern w:val="0"/>
          <w:sz w:val="32"/>
          <w:szCs w:val="32"/>
          <w:u w:val="single"/>
        </w:rPr>
        <w:t>Exercice 4 p 29 ( il y a beaucoup de solutions possibles en CC de manière)</w:t>
      </w:r>
    </w:p>
    <w:p w:rsidR="0000316B" w:rsidRPr="00D908AB" w:rsidRDefault="0000316B" w:rsidP="0000316B">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a) consciencieusement</w:t>
      </w:r>
    </w:p>
    <w:p w:rsidR="0000316B" w:rsidRPr="00D908AB" w:rsidRDefault="0000316B" w:rsidP="0000316B">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b) méticuleusement</w:t>
      </w:r>
    </w:p>
    <w:p w:rsidR="0000316B" w:rsidRPr="00D908AB" w:rsidRDefault="0000316B" w:rsidP="0000316B">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c) rapidement.</w:t>
      </w:r>
    </w:p>
    <w:p w:rsidR="0000316B" w:rsidRDefault="0000316B" w:rsidP="0000316B">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d) Prudemment.</w:t>
      </w:r>
    </w:p>
    <w:p w:rsidR="002B0871" w:rsidRDefault="002B0871" w:rsidP="002B0871">
      <w:pPr>
        <w:widowControl/>
        <w:suppressAutoHyphens w:val="0"/>
        <w:autoSpaceDE w:val="0"/>
        <w:adjustRightInd w:val="0"/>
        <w:textAlignment w:val="auto"/>
        <w:rPr>
          <w:rFonts w:ascii="Arial" w:hAnsi="Arial" w:cs="Arial"/>
          <w:color w:val="181716"/>
          <w:kern w:val="0"/>
          <w:sz w:val="32"/>
          <w:szCs w:val="32"/>
          <w:u w:val="single"/>
        </w:rPr>
      </w:pPr>
      <w:r>
        <w:rPr>
          <w:rFonts w:ascii="Arial" w:hAnsi="Arial" w:cs="Arial"/>
          <w:color w:val="181716"/>
          <w:kern w:val="0"/>
          <w:sz w:val="32"/>
          <w:szCs w:val="32"/>
          <w:u w:val="single"/>
        </w:rPr>
        <w:t>Exercice 5 p 29 ( il y a beaucoup de solutions possibles)</w:t>
      </w:r>
    </w:p>
    <w:p w:rsidR="002B0871" w:rsidRPr="00D908AB" w:rsidRDefault="002B0871" w:rsidP="002B0871">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a) Demain = CC de temps</w:t>
      </w:r>
    </w:p>
    <w:p w:rsidR="002B0871" w:rsidRPr="00D908AB" w:rsidRDefault="002B0871" w:rsidP="002B0871">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b) samedi = CC de temps / dans le parc de Champagne = CC de lieu</w:t>
      </w:r>
    </w:p>
    <w:p w:rsidR="002B0871" w:rsidRPr="00D908AB" w:rsidRDefault="002B0871" w:rsidP="002B0871">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c) à Waterloo = CC de lieu </w:t>
      </w:r>
      <w:r w:rsidR="00593B1E">
        <w:rPr>
          <w:rFonts w:ascii="Arial" w:hAnsi="Arial" w:cs="Arial"/>
          <w:color w:val="181716"/>
          <w:kern w:val="0"/>
          <w:sz w:val="32"/>
          <w:szCs w:val="32"/>
        </w:rPr>
        <w:t>(</w:t>
      </w:r>
      <w:r>
        <w:rPr>
          <w:rFonts w:ascii="Arial" w:hAnsi="Arial" w:cs="Arial"/>
          <w:color w:val="181716"/>
          <w:kern w:val="0"/>
          <w:sz w:val="32"/>
          <w:szCs w:val="32"/>
        </w:rPr>
        <w:t>défaite de Napoléon, écouter la chanson d’Abba et la traduire en entier, c’est une blague pour la chanson mais pas pour cette bataille !)</w:t>
      </w:r>
    </w:p>
    <w:p w:rsidR="002B0871" w:rsidRPr="00D908AB" w:rsidRDefault="002B0871" w:rsidP="002B0871">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d) Dans les années 1930 = CC de temps</w:t>
      </w:r>
    </w:p>
    <w:p w:rsidR="00AA135F" w:rsidRDefault="00AA135F" w:rsidP="008C2F19">
      <w:pPr>
        <w:widowControl/>
        <w:suppressAutoHyphens w:val="0"/>
        <w:autoSpaceDE w:val="0"/>
        <w:adjustRightInd w:val="0"/>
        <w:textAlignment w:val="auto"/>
        <w:rPr>
          <w:rFonts w:ascii="Arial" w:hAnsi="Arial" w:cs="Arial"/>
          <w:color w:val="181716"/>
          <w:kern w:val="0"/>
          <w:sz w:val="32"/>
          <w:szCs w:val="32"/>
        </w:rPr>
      </w:pPr>
    </w:p>
    <w:p w:rsidR="00FE6E10" w:rsidRDefault="00FE6E10" w:rsidP="00F00DA1">
      <w:pPr>
        <w:widowControl/>
        <w:suppressAutoHyphens w:val="0"/>
        <w:autoSpaceDE w:val="0"/>
        <w:adjustRightInd w:val="0"/>
        <w:textAlignment w:val="auto"/>
        <w:rPr>
          <w:rFonts w:ascii="Arial" w:hAnsi="Arial" w:cs="Arial"/>
          <w:b/>
          <w:color w:val="181716"/>
          <w:kern w:val="0"/>
          <w:sz w:val="32"/>
          <w:szCs w:val="32"/>
          <w:u w:val="single"/>
        </w:rPr>
      </w:pPr>
    </w:p>
    <w:p w:rsidR="00FE6E10" w:rsidRDefault="00FE6E10" w:rsidP="00F00DA1">
      <w:pPr>
        <w:widowControl/>
        <w:suppressAutoHyphens w:val="0"/>
        <w:autoSpaceDE w:val="0"/>
        <w:adjustRightInd w:val="0"/>
        <w:textAlignment w:val="auto"/>
        <w:rPr>
          <w:rFonts w:ascii="Arial" w:hAnsi="Arial" w:cs="Arial"/>
          <w:b/>
          <w:color w:val="181716"/>
          <w:kern w:val="0"/>
          <w:sz w:val="32"/>
          <w:szCs w:val="32"/>
          <w:u w:val="single"/>
        </w:rPr>
      </w:pPr>
    </w:p>
    <w:p w:rsidR="00F00DA1" w:rsidRPr="0036362F" w:rsidRDefault="00F00DA1" w:rsidP="00F00DA1">
      <w:pPr>
        <w:widowControl/>
        <w:suppressAutoHyphens w:val="0"/>
        <w:autoSpaceDE w:val="0"/>
        <w:adjustRightInd w:val="0"/>
        <w:textAlignment w:val="auto"/>
        <w:rPr>
          <w:rFonts w:ascii="Arial" w:hAnsi="Arial" w:cs="Arial"/>
          <w:b/>
          <w:color w:val="181716"/>
          <w:kern w:val="0"/>
          <w:sz w:val="32"/>
          <w:szCs w:val="32"/>
          <w:u w:val="single"/>
        </w:rPr>
      </w:pPr>
      <w:r w:rsidRPr="0036362F">
        <w:rPr>
          <w:rFonts w:ascii="Arial" w:hAnsi="Arial" w:cs="Arial"/>
          <w:b/>
          <w:color w:val="181716"/>
          <w:kern w:val="0"/>
          <w:sz w:val="32"/>
          <w:szCs w:val="32"/>
          <w:u w:val="single"/>
        </w:rPr>
        <w:lastRenderedPageBreak/>
        <w:t>Mathématiques</w:t>
      </w:r>
    </w:p>
    <w:p w:rsidR="00AA135F" w:rsidRDefault="00AA135F" w:rsidP="00F00DA1">
      <w:pPr>
        <w:widowControl/>
        <w:suppressAutoHyphens w:val="0"/>
        <w:autoSpaceDE w:val="0"/>
        <w:adjustRightInd w:val="0"/>
        <w:textAlignment w:val="auto"/>
        <w:rPr>
          <w:rFonts w:ascii="Arial" w:hAnsi="Arial" w:cs="Arial"/>
          <w:b/>
          <w:color w:val="181716"/>
          <w:kern w:val="0"/>
          <w:sz w:val="32"/>
          <w:szCs w:val="32"/>
        </w:rPr>
      </w:pPr>
      <w:r>
        <w:rPr>
          <w:rFonts w:ascii="Arial" w:hAnsi="Arial" w:cs="Arial"/>
          <w:b/>
          <w:color w:val="181716"/>
          <w:kern w:val="0"/>
          <w:sz w:val="32"/>
          <w:szCs w:val="32"/>
        </w:rPr>
        <w:t xml:space="preserve">Il faut copier la nouvelle leçon sur les nombres décimaux </w:t>
      </w:r>
      <w:r w:rsidR="008807A3">
        <w:rPr>
          <w:rFonts w:ascii="Arial" w:hAnsi="Arial" w:cs="Arial"/>
          <w:b/>
          <w:color w:val="181716"/>
          <w:kern w:val="0"/>
          <w:sz w:val="32"/>
          <w:szCs w:val="32"/>
        </w:rPr>
        <w:t>dans le cahier de leçons, partie Mathématiques, (</w:t>
      </w:r>
      <w:r w:rsidR="002B0871">
        <w:rPr>
          <w:rFonts w:ascii="Arial" w:hAnsi="Arial" w:cs="Arial"/>
          <w:b/>
          <w:color w:val="181716"/>
          <w:kern w:val="0"/>
          <w:sz w:val="32"/>
          <w:szCs w:val="32"/>
        </w:rPr>
        <w:t>copier ce que vous pouvez et si vous n’arrivez pas à refaire les droites graduées, ce n’est pas grave)</w:t>
      </w:r>
    </w:p>
    <w:p w:rsidR="00AA135F" w:rsidRDefault="002B0871" w:rsidP="00F00DA1">
      <w:pPr>
        <w:widowControl/>
        <w:suppressAutoHyphens w:val="0"/>
        <w:autoSpaceDE w:val="0"/>
        <w:adjustRightInd w:val="0"/>
        <w:textAlignment w:val="auto"/>
        <w:rPr>
          <w:rFonts w:ascii="Arial" w:hAnsi="Arial" w:cs="Arial"/>
          <w:b/>
          <w:color w:val="181716"/>
          <w:kern w:val="0"/>
          <w:sz w:val="32"/>
          <w:szCs w:val="32"/>
        </w:rPr>
      </w:pPr>
      <w:r>
        <w:rPr>
          <w:rFonts w:ascii="Arial" w:hAnsi="Arial" w:cs="Arial"/>
          <w:b/>
          <w:color w:val="181716"/>
          <w:kern w:val="0"/>
          <w:sz w:val="32"/>
          <w:szCs w:val="32"/>
        </w:rPr>
        <w:t>Nb11 « Placer, intercaler et encadrer des nombres décimaux sur une demi-droite graduée » p 38</w:t>
      </w:r>
      <w:r w:rsidR="003A57F9">
        <w:rPr>
          <w:rFonts w:ascii="Arial" w:hAnsi="Arial" w:cs="Arial"/>
          <w:b/>
          <w:color w:val="181716"/>
          <w:kern w:val="0"/>
          <w:sz w:val="32"/>
          <w:szCs w:val="32"/>
        </w:rPr>
        <w:t xml:space="preserve"> + exercices 4 / 5 / 6 et 7 p 39</w:t>
      </w:r>
    </w:p>
    <w:p w:rsidR="008807A3" w:rsidRDefault="00593B1E" w:rsidP="00F00DA1">
      <w:pPr>
        <w:widowControl/>
        <w:suppressAutoHyphens w:val="0"/>
        <w:autoSpaceDE w:val="0"/>
        <w:adjustRightInd w:val="0"/>
        <w:textAlignment w:val="auto"/>
        <w:rPr>
          <w:rFonts w:ascii="Arial" w:hAnsi="Arial" w:cs="Arial"/>
          <w:b/>
          <w:color w:val="181716"/>
          <w:kern w:val="0"/>
          <w:sz w:val="28"/>
          <w:szCs w:val="28"/>
        </w:rPr>
      </w:pPr>
      <w:r w:rsidRPr="00593B1E">
        <w:rPr>
          <w:rFonts w:ascii="Arial" w:hAnsi="Arial" w:cs="Arial"/>
          <w:b/>
          <w:noProof/>
          <w:color w:val="181716"/>
          <w:kern w:val="0"/>
          <w:sz w:val="28"/>
          <w:szCs w:val="28"/>
        </w:rPr>
        <w:drawing>
          <wp:inline distT="0" distB="0" distL="0" distR="0">
            <wp:extent cx="5409565" cy="6638925"/>
            <wp:effectExtent l="0" t="0" r="635" b="9525"/>
            <wp:docPr id="10" name="Image 10" descr="C:\Users\user\Desktop\Nb11 Ex 4 à 7 p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b11 Ex 4 à 7 p 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3909" cy="6656529"/>
                    </a:xfrm>
                    <a:prstGeom prst="rect">
                      <a:avLst/>
                    </a:prstGeom>
                    <a:noFill/>
                    <a:ln>
                      <a:noFill/>
                    </a:ln>
                  </pic:spPr>
                </pic:pic>
              </a:graphicData>
            </a:graphic>
          </wp:inline>
        </w:drawing>
      </w:r>
    </w:p>
    <w:p w:rsidR="00D908AB" w:rsidRDefault="00D908AB" w:rsidP="00F00DA1">
      <w:pPr>
        <w:widowControl/>
        <w:suppressAutoHyphens w:val="0"/>
        <w:autoSpaceDE w:val="0"/>
        <w:adjustRightInd w:val="0"/>
        <w:textAlignment w:val="auto"/>
        <w:rPr>
          <w:rFonts w:ascii="Arial" w:hAnsi="Arial" w:cs="Arial"/>
          <w:b/>
          <w:color w:val="181716"/>
          <w:kern w:val="0"/>
          <w:sz w:val="28"/>
          <w:szCs w:val="28"/>
        </w:rPr>
      </w:pPr>
    </w:p>
    <w:p w:rsidR="008807A3" w:rsidRDefault="008807A3" w:rsidP="00F00DA1">
      <w:pPr>
        <w:widowControl/>
        <w:suppressAutoHyphens w:val="0"/>
        <w:autoSpaceDE w:val="0"/>
        <w:adjustRightInd w:val="0"/>
        <w:textAlignment w:val="auto"/>
        <w:rPr>
          <w:rFonts w:ascii="Arial" w:hAnsi="Arial" w:cs="Arial"/>
          <w:b/>
          <w:color w:val="181716"/>
          <w:kern w:val="0"/>
          <w:sz w:val="28"/>
          <w:szCs w:val="28"/>
        </w:rPr>
      </w:pPr>
    </w:p>
    <w:p w:rsidR="00D908AB" w:rsidRDefault="008807A3" w:rsidP="00F00DA1">
      <w:pPr>
        <w:widowControl/>
        <w:suppressAutoHyphens w:val="0"/>
        <w:autoSpaceDE w:val="0"/>
        <w:adjustRightInd w:val="0"/>
        <w:textAlignment w:val="auto"/>
        <w:rPr>
          <w:rFonts w:ascii="Arial" w:hAnsi="Arial" w:cs="Arial"/>
          <w:b/>
          <w:color w:val="181716"/>
          <w:kern w:val="0"/>
          <w:sz w:val="28"/>
          <w:szCs w:val="28"/>
          <w:u w:val="single"/>
        </w:rPr>
      </w:pPr>
      <w:r w:rsidRPr="006E3ACD">
        <w:rPr>
          <w:rFonts w:ascii="Arial" w:hAnsi="Arial" w:cs="Arial"/>
          <w:b/>
          <w:color w:val="181716"/>
          <w:kern w:val="0"/>
          <w:sz w:val="28"/>
          <w:szCs w:val="28"/>
          <w:u w:val="single"/>
        </w:rPr>
        <w:t xml:space="preserve">Exercice </w:t>
      </w:r>
      <w:r w:rsidR="00593B1E">
        <w:rPr>
          <w:rFonts w:ascii="Arial" w:hAnsi="Arial" w:cs="Arial"/>
          <w:b/>
          <w:color w:val="181716"/>
          <w:kern w:val="0"/>
          <w:sz w:val="28"/>
          <w:szCs w:val="28"/>
          <w:u w:val="single"/>
        </w:rPr>
        <w:t>4 p 39</w:t>
      </w:r>
    </w:p>
    <w:p w:rsidR="00593B1E" w:rsidRPr="006E3ACD" w:rsidRDefault="00593B1E" w:rsidP="00F00DA1">
      <w:pPr>
        <w:widowControl/>
        <w:suppressAutoHyphens w:val="0"/>
        <w:autoSpaceDE w:val="0"/>
        <w:adjustRightInd w:val="0"/>
        <w:textAlignment w:val="auto"/>
        <w:rPr>
          <w:rFonts w:ascii="Arial" w:hAnsi="Arial" w:cs="Arial"/>
          <w:b/>
          <w:color w:val="181716"/>
          <w:kern w:val="0"/>
          <w:sz w:val="32"/>
          <w:szCs w:val="32"/>
          <w:u w:val="single"/>
        </w:rPr>
      </w:pPr>
    </w:p>
    <w:p w:rsidR="00F00DA1"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 xml:space="preserve">a) Entre 0 et 1, il y a 0,7 / 0,98 </w:t>
      </w:r>
    </w:p>
    <w:p w:rsidR="00593B1E"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b) Entre 2 et 3, il y a 2,4 / 2,89</w:t>
      </w:r>
    </w:p>
    <w:p w:rsidR="00593B1E"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c) Entre 3 et 4, il y a 3,2 / 3,45 / 3,32 /3,6</w:t>
      </w:r>
    </w:p>
    <w:p w:rsidR="00593B1E"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d) Entre 3,1 et 3,5, il y a 3,2 / 3,45 car 3,5 s’écrit aussi 3,50 / 3,32</w:t>
      </w:r>
    </w:p>
    <w:p w:rsidR="00593B1E" w:rsidRDefault="00593B1E" w:rsidP="00F00DA1">
      <w:pPr>
        <w:widowControl/>
        <w:suppressAutoHyphens w:val="0"/>
        <w:autoSpaceDE w:val="0"/>
        <w:adjustRightInd w:val="0"/>
        <w:textAlignment w:val="auto"/>
        <w:rPr>
          <w:rFonts w:ascii="Arial" w:hAnsi="Arial" w:cs="Arial"/>
          <w:color w:val="181716"/>
          <w:kern w:val="0"/>
          <w:sz w:val="32"/>
          <w:szCs w:val="32"/>
          <w:u w:val="single"/>
        </w:rPr>
      </w:pPr>
    </w:p>
    <w:p w:rsidR="00985C5F" w:rsidRDefault="00985C5F" w:rsidP="00F00DA1">
      <w:pPr>
        <w:widowControl/>
        <w:suppressAutoHyphens w:val="0"/>
        <w:autoSpaceDE w:val="0"/>
        <w:adjustRightInd w:val="0"/>
        <w:textAlignment w:val="auto"/>
        <w:rPr>
          <w:rFonts w:ascii="Arial" w:hAnsi="Arial" w:cs="Arial"/>
          <w:color w:val="181716"/>
          <w:kern w:val="0"/>
          <w:sz w:val="32"/>
          <w:szCs w:val="32"/>
          <w:u w:val="single"/>
        </w:rPr>
      </w:pPr>
    </w:p>
    <w:p w:rsidR="00985C5F" w:rsidRDefault="00985C5F" w:rsidP="00F00DA1">
      <w:pPr>
        <w:widowControl/>
        <w:suppressAutoHyphens w:val="0"/>
        <w:autoSpaceDE w:val="0"/>
        <w:adjustRightInd w:val="0"/>
        <w:textAlignment w:val="auto"/>
        <w:rPr>
          <w:rFonts w:ascii="Arial" w:hAnsi="Arial" w:cs="Arial"/>
          <w:color w:val="181716"/>
          <w:kern w:val="0"/>
          <w:sz w:val="32"/>
          <w:szCs w:val="32"/>
          <w:u w:val="single"/>
        </w:rPr>
      </w:pPr>
    </w:p>
    <w:p w:rsidR="00C44F77" w:rsidRDefault="00593B1E" w:rsidP="00F00DA1">
      <w:pPr>
        <w:widowControl/>
        <w:suppressAutoHyphens w:val="0"/>
        <w:autoSpaceDE w:val="0"/>
        <w:adjustRightInd w:val="0"/>
        <w:textAlignment w:val="auto"/>
        <w:rPr>
          <w:rFonts w:ascii="Arial" w:hAnsi="Arial" w:cs="Arial"/>
          <w:b/>
          <w:color w:val="181716"/>
          <w:kern w:val="0"/>
          <w:sz w:val="32"/>
          <w:szCs w:val="32"/>
          <w:u w:val="single"/>
        </w:rPr>
      </w:pPr>
      <w:r>
        <w:rPr>
          <w:rFonts w:ascii="Arial" w:hAnsi="Arial" w:cs="Arial"/>
          <w:b/>
          <w:color w:val="181716"/>
          <w:kern w:val="0"/>
          <w:sz w:val="32"/>
          <w:szCs w:val="32"/>
          <w:u w:val="single"/>
        </w:rPr>
        <w:t>Exercice 5 p 39</w:t>
      </w:r>
    </w:p>
    <w:p w:rsidR="0036362F"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a) 9,82</w:t>
      </w:r>
    </w:p>
    <w:p w:rsidR="00593B1E"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b) 17,23 car 17,2 s’écrit aussi 17,20 et 17,3 s’écrit 17,30</w:t>
      </w:r>
    </w:p>
    <w:p w:rsidR="00593B1E" w:rsidRPr="00593B1E" w:rsidRDefault="00593B1E" w:rsidP="00F00DA1">
      <w:pPr>
        <w:widowControl/>
        <w:suppressAutoHyphens w:val="0"/>
        <w:autoSpaceDE w:val="0"/>
        <w:adjustRightInd w:val="0"/>
        <w:textAlignment w:val="auto"/>
        <w:rPr>
          <w:rFonts w:ascii="Arial" w:hAnsi="Arial" w:cs="Arial"/>
          <w:color w:val="181716"/>
          <w:kern w:val="0"/>
          <w:sz w:val="32"/>
          <w:szCs w:val="32"/>
        </w:rPr>
      </w:pPr>
      <w:r w:rsidRPr="00593B1E">
        <w:rPr>
          <w:rFonts w:ascii="Arial" w:hAnsi="Arial" w:cs="Arial"/>
          <w:color w:val="181716"/>
          <w:kern w:val="0"/>
          <w:sz w:val="32"/>
          <w:szCs w:val="32"/>
        </w:rPr>
        <w:t>c) 21,06</w:t>
      </w:r>
    </w:p>
    <w:p w:rsidR="0036362F" w:rsidRDefault="0036362F" w:rsidP="00F00DA1">
      <w:pPr>
        <w:widowControl/>
        <w:suppressAutoHyphens w:val="0"/>
        <w:autoSpaceDE w:val="0"/>
        <w:adjustRightInd w:val="0"/>
        <w:textAlignment w:val="auto"/>
        <w:rPr>
          <w:rFonts w:ascii="Arial" w:hAnsi="Arial" w:cs="Arial"/>
          <w:color w:val="181716"/>
          <w:kern w:val="0"/>
          <w:sz w:val="32"/>
          <w:szCs w:val="32"/>
        </w:rPr>
      </w:pPr>
    </w:p>
    <w:p w:rsidR="00985C5F" w:rsidRDefault="00985C5F" w:rsidP="00F00DA1">
      <w:pPr>
        <w:widowControl/>
        <w:suppressAutoHyphens w:val="0"/>
        <w:autoSpaceDE w:val="0"/>
        <w:adjustRightInd w:val="0"/>
        <w:textAlignment w:val="auto"/>
        <w:rPr>
          <w:rFonts w:ascii="Arial" w:hAnsi="Arial" w:cs="Arial"/>
          <w:color w:val="181716"/>
          <w:kern w:val="0"/>
          <w:sz w:val="32"/>
          <w:szCs w:val="32"/>
        </w:rPr>
      </w:pPr>
    </w:p>
    <w:p w:rsidR="00985C5F" w:rsidRDefault="00985C5F" w:rsidP="00F00DA1">
      <w:pPr>
        <w:widowControl/>
        <w:suppressAutoHyphens w:val="0"/>
        <w:autoSpaceDE w:val="0"/>
        <w:adjustRightInd w:val="0"/>
        <w:textAlignment w:val="auto"/>
        <w:rPr>
          <w:rFonts w:ascii="Arial" w:hAnsi="Arial" w:cs="Arial"/>
          <w:color w:val="181716"/>
          <w:kern w:val="0"/>
          <w:sz w:val="32"/>
          <w:szCs w:val="32"/>
        </w:rPr>
      </w:pPr>
    </w:p>
    <w:p w:rsidR="00593B1E" w:rsidRDefault="00593B1E" w:rsidP="00593B1E">
      <w:pPr>
        <w:widowControl/>
        <w:suppressAutoHyphens w:val="0"/>
        <w:autoSpaceDE w:val="0"/>
        <w:adjustRightInd w:val="0"/>
        <w:textAlignment w:val="auto"/>
        <w:rPr>
          <w:rFonts w:ascii="Arial" w:hAnsi="Arial" w:cs="Arial"/>
          <w:b/>
          <w:color w:val="181716"/>
          <w:kern w:val="0"/>
          <w:sz w:val="32"/>
          <w:szCs w:val="32"/>
          <w:u w:val="single"/>
        </w:rPr>
      </w:pPr>
      <w:r>
        <w:rPr>
          <w:rFonts w:ascii="Arial" w:hAnsi="Arial" w:cs="Arial"/>
          <w:b/>
          <w:color w:val="181716"/>
          <w:kern w:val="0"/>
          <w:sz w:val="32"/>
          <w:szCs w:val="32"/>
          <w:u w:val="single"/>
        </w:rPr>
        <w:t>Exercice 6 p 39</w:t>
      </w:r>
      <w:r w:rsidR="0092642D">
        <w:rPr>
          <w:rFonts w:ascii="Arial" w:hAnsi="Arial" w:cs="Arial"/>
          <w:b/>
          <w:color w:val="181716"/>
          <w:kern w:val="0"/>
          <w:sz w:val="32"/>
          <w:szCs w:val="32"/>
          <w:u w:val="single"/>
        </w:rPr>
        <w:t xml:space="preserve"> (</w:t>
      </w:r>
      <w:r>
        <w:rPr>
          <w:rFonts w:ascii="Arial" w:hAnsi="Arial" w:cs="Arial"/>
          <w:b/>
          <w:color w:val="181716"/>
          <w:kern w:val="0"/>
          <w:sz w:val="32"/>
          <w:szCs w:val="32"/>
          <w:u w:val="single"/>
        </w:rPr>
        <w:t>Il y a plusieurs solutions possibles)</w:t>
      </w:r>
    </w:p>
    <w:p w:rsidR="0092642D" w:rsidRDefault="00593B1E" w:rsidP="00593B1E">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a) Entre 4,2 et 4,3</w:t>
      </w:r>
    </w:p>
    <w:p w:rsidR="00593B1E" w:rsidRDefault="0092642D" w:rsidP="00593B1E">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O</w:t>
      </w:r>
      <w:r w:rsidR="00593B1E">
        <w:rPr>
          <w:rFonts w:ascii="Arial" w:hAnsi="Arial" w:cs="Arial"/>
          <w:color w:val="181716"/>
          <w:kern w:val="0"/>
          <w:sz w:val="32"/>
          <w:szCs w:val="32"/>
        </w:rPr>
        <w:t>n peut mettre 4,21 /</w:t>
      </w:r>
      <w:r>
        <w:rPr>
          <w:rFonts w:ascii="Arial" w:hAnsi="Arial" w:cs="Arial"/>
          <w:color w:val="181716"/>
          <w:kern w:val="0"/>
          <w:sz w:val="32"/>
          <w:szCs w:val="32"/>
        </w:rPr>
        <w:t xml:space="preserve"> </w:t>
      </w:r>
      <w:r w:rsidR="00593B1E">
        <w:rPr>
          <w:rFonts w:ascii="Arial" w:hAnsi="Arial" w:cs="Arial"/>
          <w:color w:val="181716"/>
          <w:kern w:val="0"/>
          <w:sz w:val="32"/>
          <w:szCs w:val="32"/>
        </w:rPr>
        <w:t>4,22</w:t>
      </w:r>
      <w:r>
        <w:rPr>
          <w:rFonts w:ascii="Arial" w:hAnsi="Arial" w:cs="Arial"/>
          <w:color w:val="181716"/>
          <w:kern w:val="0"/>
          <w:sz w:val="32"/>
          <w:szCs w:val="32"/>
        </w:rPr>
        <w:t xml:space="preserve"> </w:t>
      </w:r>
      <w:r w:rsidR="00593B1E">
        <w:rPr>
          <w:rFonts w:ascii="Arial" w:hAnsi="Arial" w:cs="Arial"/>
          <w:color w:val="181716"/>
          <w:kern w:val="0"/>
          <w:sz w:val="32"/>
          <w:szCs w:val="32"/>
        </w:rPr>
        <w:t xml:space="preserve">/ 4,23 </w:t>
      </w:r>
      <w:r>
        <w:rPr>
          <w:rFonts w:ascii="Arial" w:hAnsi="Arial" w:cs="Arial"/>
          <w:color w:val="181716"/>
          <w:kern w:val="0"/>
          <w:sz w:val="32"/>
          <w:szCs w:val="32"/>
        </w:rPr>
        <w:t>/ 4,24 / 4,25 / 4,26 / 4,27 / 4,28 / 4,29 ou 4,211 et etc…</w:t>
      </w:r>
    </w:p>
    <w:p w:rsidR="0092642D" w:rsidRDefault="0092642D"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b) Entre 12,14 et 12,21</w:t>
      </w:r>
    </w:p>
    <w:p w:rsidR="0092642D" w:rsidRPr="00593B1E" w:rsidRDefault="0092642D"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On peut mettre 12,15 / 12,16 / 12,17 / 12,18 / 12,19 / 12,20 ou 12,151 et etc…</w:t>
      </w:r>
    </w:p>
    <w:p w:rsidR="0092642D" w:rsidRDefault="0092642D"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c) Entre 59,9 et 60</w:t>
      </w:r>
    </w:p>
    <w:p w:rsidR="0092642D" w:rsidRPr="00593B1E" w:rsidRDefault="0092642D"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On peut mettre 59,91 / 59,92 / 59,93 / 59,94 / 59,95 / 59,96 / 59,97 / 59,98 / 59,99 ou 59,911 et etc…</w:t>
      </w:r>
    </w:p>
    <w:p w:rsidR="0092642D" w:rsidRDefault="0092642D" w:rsidP="0092642D">
      <w:pPr>
        <w:widowControl/>
        <w:suppressAutoHyphens w:val="0"/>
        <w:autoSpaceDE w:val="0"/>
        <w:adjustRightInd w:val="0"/>
        <w:textAlignment w:val="auto"/>
        <w:rPr>
          <w:rFonts w:ascii="Arial" w:hAnsi="Arial" w:cs="Arial"/>
          <w:color w:val="181716"/>
          <w:kern w:val="0"/>
          <w:sz w:val="32"/>
          <w:szCs w:val="32"/>
        </w:rPr>
      </w:pPr>
    </w:p>
    <w:p w:rsidR="00985C5F" w:rsidRDefault="00985C5F" w:rsidP="0092642D">
      <w:pPr>
        <w:widowControl/>
        <w:suppressAutoHyphens w:val="0"/>
        <w:autoSpaceDE w:val="0"/>
        <w:adjustRightInd w:val="0"/>
        <w:textAlignment w:val="auto"/>
        <w:rPr>
          <w:rFonts w:ascii="Arial" w:hAnsi="Arial" w:cs="Arial"/>
          <w:color w:val="181716"/>
          <w:kern w:val="0"/>
          <w:sz w:val="32"/>
          <w:szCs w:val="32"/>
        </w:rPr>
      </w:pPr>
    </w:p>
    <w:p w:rsidR="00985C5F" w:rsidRDefault="00985C5F" w:rsidP="0092642D">
      <w:pPr>
        <w:widowControl/>
        <w:suppressAutoHyphens w:val="0"/>
        <w:autoSpaceDE w:val="0"/>
        <w:adjustRightInd w:val="0"/>
        <w:textAlignment w:val="auto"/>
        <w:rPr>
          <w:rFonts w:ascii="Arial" w:hAnsi="Arial" w:cs="Arial"/>
          <w:color w:val="181716"/>
          <w:kern w:val="0"/>
          <w:sz w:val="32"/>
          <w:szCs w:val="32"/>
        </w:rPr>
      </w:pPr>
    </w:p>
    <w:p w:rsidR="0092642D" w:rsidRDefault="0092642D" w:rsidP="0092642D">
      <w:pPr>
        <w:widowControl/>
        <w:suppressAutoHyphens w:val="0"/>
        <w:autoSpaceDE w:val="0"/>
        <w:adjustRightInd w:val="0"/>
        <w:textAlignment w:val="auto"/>
        <w:rPr>
          <w:rFonts w:ascii="Arial" w:hAnsi="Arial" w:cs="Arial"/>
          <w:b/>
          <w:color w:val="181716"/>
          <w:kern w:val="0"/>
          <w:sz w:val="32"/>
          <w:szCs w:val="32"/>
          <w:u w:val="single"/>
        </w:rPr>
      </w:pPr>
      <w:r>
        <w:rPr>
          <w:rFonts w:ascii="Arial" w:hAnsi="Arial" w:cs="Arial"/>
          <w:b/>
          <w:color w:val="181716"/>
          <w:kern w:val="0"/>
          <w:sz w:val="32"/>
          <w:szCs w:val="32"/>
          <w:u w:val="single"/>
        </w:rPr>
        <w:t>Exercice 7 p 39 (J’ai noté seulement quelques nombres possibles)</w:t>
      </w:r>
    </w:p>
    <w:p w:rsidR="0092642D" w:rsidRDefault="0092642D"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a) 79,90 / 79,92 / </w:t>
      </w:r>
      <w:r w:rsidRPr="0092642D">
        <w:rPr>
          <w:rFonts w:ascii="Arial" w:hAnsi="Arial" w:cs="Arial"/>
          <w:b/>
          <w:color w:val="181716"/>
          <w:kern w:val="0"/>
          <w:sz w:val="32"/>
          <w:szCs w:val="32"/>
        </w:rPr>
        <w:t>79,93 / 79, 931 / 79,94 / 79,95 / 79,96 / 79,97 / 79,98 / 79,99</w:t>
      </w:r>
      <w:r>
        <w:rPr>
          <w:rFonts w:ascii="Arial" w:hAnsi="Arial" w:cs="Arial"/>
          <w:color w:val="181716"/>
          <w:kern w:val="0"/>
          <w:sz w:val="32"/>
          <w:szCs w:val="32"/>
        </w:rPr>
        <w:t xml:space="preserve">/ </w:t>
      </w:r>
      <w:r w:rsidRPr="0092642D">
        <w:rPr>
          <w:rFonts w:ascii="Arial" w:hAnsi="Arial" w:cs="Arial"/>
          <w:b/>
          <w:color w:val="181716"/>
          <w:kern w:val="0"/>
          <w:sz w:val="32"/>
          <w:szCs w:val="32"/>
        </w:rPr>
        <w:t>79,991</w:t>
      </w:r>
      <w:r>
        <w:rPr>
          <w:rFonts w:ascii="Arial" w:hAnsi="Arial" w:cs="Arial"/>
          <w:color w:val="181716"/>
          <w:kern w:val="0"/>
          <w:sz w:val="32"/>
          <w:szCs w:val="32"/>
        </w:rPr>
        <w:t xml:space="preserve"> / 80,000</w:t>
      </w:r>
    </w:p>
    <w:p w:rsidR="0092642D" w:rsidRDefault="0092642D"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b</w:t>
      </w:r>
      <w:r w:rsidR="009E3961">
        <w:rPr>
          <w:rFonts w:ascii="Arial" w:hAnsi="Arial" w:cs="Arial"/>
          <w:color w:val="181716"/>
          <w:kern w:val="0"/>
          <w:sz w:val="32"/>
          <w:szCs w:val="32"/>
        </w:rPr>
        <w:t xml:space="preserve">) 0,126 / 0,128 / </w:t>
      </w:r>
      <w:r w:rsidR="009E3961" w:rsidRPr="009E3961">
        <w:rPr>
          <w:rFonts w:ascii="Arial" w:hAnsi="Arial" w:cs="Arial"/>
          <w:b/>
          <w:color w:val="181716"/>
          <w:kern w:val="0"/>
          <w:sz w:val="32"/>
          <w:szCs w:val="32"/>
        </w:rPr>
        <w:t>0,129 / 0,130 / 0,131 / 0,132 / 0,133 / 0,134 / 0,135</w:t>
      </w:r>
      <w:r w:rsidR="009E3961">
        <w:rPr>
          <w:rFonts w:ascii="Arial" w:hAnsi="Arial" w:cs="Arial"/>
          <w:color w:val="181716"/>
          <w:kern w:val="0"/>
          <w:sz w:val="32"/>
          <w:szCs w:val="32"/>
        </w:rPr>
        <w:t xml:space="preserve"> / 0,136</w:t>
      </w:r>
    </w:p>
    <w:p w:rsidR="0092642D" w:rsidRDefault="009E3961" w:rsidP="0092642D">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c) 4,96</w:t>
      </w:r>
      <w:r w:rsidRPr="009E3961">
        <w:rPr>
          <w:rFonts w:ascii="Arial" w:hAnsi="Arial" w:cs="Arial"/>
          <w:b/>
          <w:color w:val="181716"/>
          <w:kern w:val="0"/>
          <w:sz w:val="32"/>
          <w:szCs w:val="32"/>
        </w:rPr>
        <w:t>0</w:t>
      </w:r>
      <w:r>
        <w:rPr>
          <w:rFonts w:ascii="Arial" w:hAnsi="Arial" w:cs="Arial"/>
          <w:color w:val="181716"/>
          <w:kern w:val="0"/>
          <w:sz w:val="32"/>
          <w:szCs w:val="32"/>
        </w:rPr>
        <w:t xml:space="preserve"> / 4,98</w:t>
      </w:r>
      <w:r w:rsidRPr="009E3961">
        <w:rPr>
          <w:rFonts w:ascii="Arial" w:hAnsi="Arial" w:cs="Arial"/>
          <w:b/>
          <w:color w:val="181716"/>
          <w:kern w:val="0"/>
          <w:sz w:val="32"/>
          <w:szCs w:val="32"/>
        </w:rPr>
        <w:t>0</w:t>
      </w:r>
      <w:r>
        <w:rPr>
          <w:rFonts w:ascii="Arial" w:hAnsi="Arial" w:cs="Arial"/>
          <w:color w:val="181716"/>
          <w:kern w:val="0"/>
          <w:sz w:val="32"/>
          <w:szCs w:val="32"/>
        </w:rPr>
        <w:t xml:space="preserve"> </w:t>
      </w:r>
      <w:r w:rsidRPr="009E3961">
        <w:rPr>
          <w:rFonts w:ascii="Arial" w:hAnsi="Arial" w:cs="Arial"/>
          <w:b/>
          <w:color w:val="181716"/>
          <w:kern w:val="0"/>
          <w:sz w:val="32"/>
          <w:szCs w:val="32"/>
        </w:rPr>
        <w:t>/ 4,99 / 4,991 / 4,992</w:t>
      </w:r>
      <w:r>
        <w:rPr>
          <w:rFonts w:ascii="Arial" w:hAnsi="Arial" w:cs="Arial"/>
          <w:b/>
          <w:color w:val="181716"/>
          <w:kern w:val="0"/>
          <w:sz w:val="32"/>
          <w:szCs w:val="32"/>
        </w:rPr>
        <w:t xml:space="preserve"> </w:t>
      </w:r>
      <w:r w:rsidRPr="009E3961">
        <w:rPr>
          <w:rFonts w:ascii="Arial" w:hAnsi="Arial" w:cs="Arial"/>
          <w:b/>
          <w:color w:val="181716"/>
          <w:kern w:val="0"/>
          <w:sz w:val="32"/>
          <w:szCs w:val="32"/>
        </w:rPr>
        <w:t>/ 5,00 / 5,01</w:t>
      </w:r>
      <w:r>
        <w:rPr>
          <w:rFonts w:ascii="Arial" w:hAnsi="Arial" w:cs="Arial"/>
          <w:b/>
          <w:color w:val="181716"/>
          <w:kern w:val="0"/>
          <w:sz w:val="32"/>
          <w:szCs w:val="32"/>
        </w:rPr>
        <w:t xml:space="preserve"> </w:t>
      </w:r>
      <w:r w:rsidRPr="009E3961">
        <w:rPr>
          <w:rFonts w:ascii="Arial" w:hAnsi="Arial" w:cs="Arial"/>
          <w:b/>
          <w:color w:val="181716"/>
          <w:kern w:val="0"/>
          <w:sz w:val="32"/>
          <w:szCs w:val="32"/>
        </w:rPr>
        <w:t>/ 5,02 / 5,03 / 5,04</w:t>
      </w:r>
      <w:r>
        <w:rPr>
          <w:rFonts w:ascii="Arial" w:hAnsi="Arial" w:cs="Arial"/>
          <w:b/>
          <w:color w:val="181716"/>
          <w:kern w:val="0"/>
          <w:sz w:val="32"/>
          <w:szCs w:val="32"/>
        </w:rPr>
        <w:t xml:space="preserve"> </w:t>
      </w:r>
      <w:r w:rsidRPr="009E3961">
        <w:rPr>
          <w:rFonts w:ascii="Arial" w:hAnsi="Arial" w:cs="Arial"/>
          <w:b/>
          <w:color w:val="181716"/>
          <w:kern w:val="0"/>
          <w:sz w:val="32"/>
          <w:szCs w:val="32"/>
        </w:rPr>
        <w:t>/ 5,05</w:t>
      </w:r>
      <w:r>
        <w:rPr>
          <w:rFonts w:ascii="Arial" w:hAnsi="Arial" w:cs="Arial"/>
          <w:b/>
          <w:color w:val="181716"/>
          <w:kern w:val="0"/>
          <w:sz w:val="32"/>
          <w:szCs w:val="32"/>
        </w:rPr>
        <w:t xml:space="preserve"> </w:t>
      </w:r>
      <w:r w:rsidRPr="009E3961">
        <w:rPr>
          <w:rFonts w:ascii="Arial" w:hAnsi="Arial" w:cs="Arial"/>
          <w:b/>
          <w:color w:val="181716"/>
          <w:kern w:val="0"/>
          <w:sz w:val="32"/>
          <w:szCs w:val="32"/>
        </w:rPr>
        <w:t>/</w:t>
      </w:r>
      <w:r>
        <w:rPr>
          <w:rFonts w:ascii="Arial" w:hAnsi="Arial" w:cs="Arial"/>
          <w:b/>
          <w:color w:val="181716"/>
          <w:kern w:val="0"/>
          <w:sz w:val="32"/>
          <w:szCs w:val="32"/>
        </w:rPr>
        <w:t xml:space="preserve"> 5,051</w:t>
      </w:r>
      <w:r w:rsidRPr="009E3961">
        <w:rPr>
          <w:rFonts w:ascii="Arial" w:hAnsi="Arial" w:cs="Arial"/>
          <w:b/>
          <w:color w:val="181716"/>
          <w:kern w:val="0"/>
          <w:sz w:val="32"/>
          <w:szCs w:val="32"/>
        </w:rPr>
        <w:t xml:space="preserve"> 5,055</w:t>
      </w:r>
      <w:r>
        <w:rPr>
          <w:rFonts w:ascii="Arial" w:hAnsi="Arial" w:cs="Arial"/>
          <w:b/>
          <w:color w:val="181716"/>
          <w:kern w:val="0"/>
          <w:sz w:val="32"/>
          <w:szCs w:val="32"/>
        </w:rPr>
        <w:t xml:space="preserve"> </w:t>
      </w:r>
      <w:r>
        <w:rPr>
          <w:rFonts w:ascii="Arial" w:hAnsi="Arial" w:cs="Arial"/>
          <w:color w:val="181716"/>
          <w:kern w:val="0"/>
          <w:sz w:val="32"/>
          <w:szCs w:val="32"/>
        </w:rPr>
        <w:t>/ 5,06</w:t>
      </w:r>
      <w:r w:rsidRPr="009E3961">
        <w:rPr>
          <w:rFonts w:ascii="Arial" w:hAnsi="Arial" w:cs="Arial"/>
          <w:b/>
          <w:color w:val="181716"/>
          <w:kern w:val="0"/>
          <w:sz w:val="32"/>
          <w:szCs w:val="32"/>
        </w:rPr>
        <w:t>0</w:t>
      </w:r>
    </w:p>
    <w:p w:rsidR="0092642D" w:rsidRPr="00593B1E" w:rsidRDefault="0092642D" w:rsidP="00593B1E">
      <w:pPr>
        <w:widowControl/>
        <w:suppressAutoHyphens w:val="0"/>
        <w:autoSpaceDE w:val="0"/>
        <w:adjustRightInd w:val="0"/>
        <w:textAlignment w:val="auto"/>
        <w:rPr>
          <w:rFonts w:ascii="Arial" w:hAnsi="Arial" w:cs="Arial"/>
          <w:color w:val="181716"/>
          <w:kern w:val="0"/>
          <w:sz w:val="32"/>
          <w:szCs w:val="32"/>
        </w:rPr>
      </w:pPr>
    </w:p>
    <w:p w:rsidR="00125738" w:rsidRDefault="0036362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Si vous voulez </w:t>
      </w:r>
      <w:r w:rsidR="003A57F9">
        <w:rPr>
          <w:rFonts w:ascii="Arial" w:hAnsi="Arial" w:cs="Arial"/>
          <w:color w:val="181716"/>
          <w:kern w:val="0"/>
          <w:sz w:val="32"/>
          <w:szCs w:val="32"/>
        </w:rPr>
        <w:t>faire d’autres exercices sur la page 39</w:t>
      </w:r>
      <w:r>
        <w:rPr>
          <w:rFonts w:ascii="Arial" w:hAnsi="Arial" w:cs="Arial"/>
          <w:color w:val="181716"/>
          <w:kern w:val="0"/>
          <w:sz w:val="32"/>
          <w:szCs w:val="32"/>
        </w:rPr>
        <w:t xml:space="preserve"> en Mathématiques, vous pouvez naturellement.</w:t>
      </w:r>
    </w:p>
    <w:p w:rsidR="00FE6E10" w:rsidRDefault="00FE6E10" w:rsidP="00350112">
      <w:pPr>
        <w:widowControl/>
        <w:suppressAutoHyphens w:val="0"/>
        <w:autoSpaceDE w:val="0"/>
        <w:adjustRightInd w:val="0"/>
        <w:textAlignment w:val="auto"/>
        <w:rPr>
          <w:rFonts w:ascii="Arial" w:hAnsi="Arial" w:cs="Arial"/>
          <w:color w:val="181716"/>
          <w:kern w:val="0"/>
          <w:sz w:val="32"/>
          <w:szCs w:val="32"/>
        </w:rPr>
      </w:pPr>
    </w:p>
    <w:p w:rsidR="00FE6E10" w:rsidRDefault="00FE6E10" w:rsidP="00350112">
      <w:pPr>
        <w:widowControl/>
        <w:suppressAutoHyphens w:val="0"/>
        <w:autoSpaceDE w:val="0"/>
        <w:adjustRightInd w:val="0"/>
        <w:textAlignment w:val="auto"/>
        <w:rPr>
          <w:rFonts w:ascii="Arial" w:hAnsi="Arial" w:cs="Arial"/>
          <w:color w:val="181716"/>
          <w:kern w:val="0"/>
          <w:sz w:val="32"/>
          <w:szCs w:val="32"/>
        </w:rPr>
      </w:pPr>
      <w:bookmarkStart w:id="0" w:name="_GoBack"/>
      <w:bookmarkEnd w:id="0"/>
    </w:p>
    <w:p w:rsidR="00350112" w:rsidRDefault="00350112" w:rsidP="00350112">
      <w:pPr>
        <w:widowControl/>
        <w:suppressAutoHyphens w:val="0"/>
        <w:autoSpaceDE w:val="0"/>
        <w:adjustRightInd w:val="0"/>
        <w:textAlignment w:val="auto"/>
        <w:rPr>
          <w:rFonts w:ascii="Arial" w:hAnsi="Arial" w:cs="Arial"/>
          <w:b/>
          <w:color w:val="181716"/>
          <w:kern w:val="0"/>
          <w:sz w:val="32"/>
          <w:szCs w:val="32"/>
          <w:u w:val="single"/>
        </w:rPr>
      </w:pPr>
      <w:r>
        <w:rPr>
          <w:rFonts w:ascii="Arial" w:hAnsi="Arial" w:cs="Arial"/>
          <w:b/>
          <w:color w:val="181716"/>
          <w:kern w:val="0"/>
          <w:sz w:val="32"/>
          <w:szCs w:val="32"/>
          <w:u w:val="single"/>
        </w:rPr>
        <w:t>Histoire H13</w:t>
      </w:r>
      <w:r w:rsidRPr="009E4AD3">
        <w:rPr>
          <w:rFonts w:ascii="Arial" w:hAnsi="Arial" w:cs="Arial"/>
          <w:b/>
          <w:color w:val="181716"/>
          <w:kern w:val="0"/>
          <w:sz w:val="32"/>
          <w:szCs w:val="32"/>
          <w:u w:val="single"/>
        </w:rPr>
        <w:t xml:space="preserve"> La Ré</w:t>
      </w:r>
      <w:r w:rsidR="00985C5F">
        <w:rPr>
          <w:rFonts w:ascii="Arial" w:hAnsi="Arial" w:cs="Arial"/>
          <w:b/>
          <w:color w:val="181716"/>
          <w:kern w:val="0"/>
          <w:sz w:val="32"/>
          <w:szCs w:val="32"/>
          <w:u w:val="single"/>
        </w:rPr>
        <w:t>publique et l’égalité</w:t>
      </w:r>
      <w:r w:rsidRPr="009E4AD3">
        <w:rPr>
          <w:rFonts w:ascii="Arial" w:hAnsi="Arial" w:cs="Arial"/>
          <w:b/>
          <w:color w:val="181716"/>
          <w:kern w:val="0"/>
          <w:sz w:val="32"/>
          <w:szCs w:val="32"/>
          <w:u w:val="single"/>
        </w:rPr>
        <w:t>, lire les documents et es</w:t>
      </w:r>
      <w:r>
        <w:rPr>
          <w:rFonts w:ascii="Arial" w:hAnsi="Arial" w:cs="Arial"/>
          <w:b/>
          <w:color w:val="181716"/>
          <w:kern w:val="0"/>
          <w:sz w:val="32"/>
          <w:szCs w:val="32"/>
          <w:u w:val="single"/>
        </w:rPr>
        <w:t>sayer de r</w:t>
      </w:r>
      <w:r w:rsidR="00985C5F">
        <w:rPr>
          <w:rFonts w:ascii="Arial" w:hAnsi="Arial" w:cs="Arial"/>
          <w:b/>
          <w:color w:val="181716"/>
          <w:kern w:val="0"/>
          <w:sz w:val="32"/>
          <w:szCs w:val="32"/>
          <w:u w:val="single"/>
        </w:rPr>
        <w:t>épondre aux questions + Apprendre H13</w:t>
      </w:r>
      <w:r>
        <w:rPr>
          <w:rFonts w:ascii="Arial" w:hAnsi="Arial" w:cs="Arial"/>
          <w:b/>
          <w:color w:val="181716"/>
          <w:kern w:val="0"/>
          <w:sz w:val="32"/>
          <w:szCs w:val="32"/>
          <w:u w:val="single"/>
        </w:rPr>
        <w:t xml:space="preserve"> avec les</w:t>
      </w:r>
    </w:p>
    <w:p w:rsidR="00350112" w:rsidRDefault="00985C5F" w:rsidP="00350112">
      <w:pPr>
        <w:widowControl/>
        <w:suppressAutoHyphens w:val="0"/>
        <w:autoSpaceDE w:val="0"/>
        <w:adjustRightInd w:val="0"/>
        <w:textAlignment w:val="auto"/>
        <w:rPr>
          <w:rFonts w:ascii="Arial" w:hAnsi="Arial" w:cs="Arial"/>
          <w:b/>
          <w:color w:val="181716"/>
          <w:kern w:val="0"/>
          <w:sz w:val="32"/>
          <w:szCs w:val="32"/>
          <w:u w:val="single"/>
        </w:rPr>
      </w:pPr>
      <w:r>
        <w:rPr>
          <w:rFonts w:ascii="Arial" w:hAnsi="Arial" w:cs="Arial"/>
          <w:b/>
          <w:color w:val="181716"/>
          <w:kern w:val="0"/>
          <w:sz w:val="32"/>
          <w:szCs w:val="32"/>
          <w:u w:val="single"/>
        </w:rPr>
        <w:t>D</w:t>
      </w:r>
      <w:r w:rsidR="00350112">
        <w:rPr>
          <w:rFonts w:ascii="Arial" w:hAnsi="Arial" w:cs="Arial"/>
          <w:b/>
          <w:color w:val="181716"/>
          <w:kern w:val="0"/>
          <w:sz w:val="32"/>
          <w:szCs w:val="32"/>
          <w:u w:val="single"/>
        </w:rPr>
        <w:t>éfinitions</w:t>
      </w:r>
      <w:r>
        <w:rPr>
          <w:rFonts w:ascii="Arial" w:hAnsi="Arial" w:cs="Arial"/>
          <w:b/>
          <w:color w:val="181716"/>
          <w:kern w:val="0"/>
          <w:sz w:val="32"/>
          <w:szCs w:val="32"/>
          <w:u w:val="single"/>
        </w:rPr>
        <w:t xml:space="preserve"> et revoir les leçons H10 + H11 + H12 + H13</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Réponses :</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1- Dans ce bureau de vote, on voit une urne, un président et 2 assesseurs.</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    On se situe dans une mairie avec ses symboles républicains (drapeau </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    tricolore et buste de Marianne). Les électeurs sont manifestement un </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    paysan, un commerçant et quelques bourgeois, mais il n’y a aucune femme.</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lastRenderedPageBreak/>
        <w:t>2-En 1 848, tous les hommes de plus de 21 ans ont eu le droit de voter pour la première fois : tous les hommes, quel que soit leur niveau de richesse, participent à la vie politique, ce qui représente un progrès important.</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3- En 1 848, les femmes, soit la moitié de la population, n’avaient toujours pas le droit de vote.</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4- Emettre une opinion sur cette situation : elle est profondément injuste, contraire à l’égalité, sexiste.</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5- On développe de ce texte l’idée que la femme est une esclave car elle n’a pas de droits, elle ne compte pas et c’est comme si elle n’existait pas, ce qui fait que la société est mal faite.</w:t>
      </w: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p>
    <w:p w:rsidR="00985C5F" w:rsidRDefault="00985C5F"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 xml:space="preserve">6- </w:t>
      </w:r>
      <w:r w:rsidR="00B4089C">
        <w:rPr>
          <w:rFonts w:ascii="Arial" w:hAnsi="Arial" w:cs="Arial"/>
          <w:color w:val="181716"/>
          <w:kern w:val="0"/>
          <w:sz w:val="32"/>
          <w:szCs w:val="32"/>
        </w:rPr>
        <w:t>La société ne peut être une société heureuse et épanouie si la moitié de la population est malheureuse et en souffrance.</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7- On voit 3 femmes assises, deux autres debout et il y a un homme également.</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Chacun porte une pancarte avec un slogan.</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8- Les revendications portent sur le droit de vote des femmes.</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9- Les femmes ont obtenu le droit de vote en 1 944 soit 96 ans plus tard que les hommes (1 944 – 1 848 = 96).</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On parle alors de suffrage universel (hommes et femmes).</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10- Les inégalités persistent et n’ont pas disparu. Les salaires des femmes, à travail égal, sont souvent inférieurs à ceux des hommes.</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p>
    <w:p w:rsidR="00B4089C" w:rsidRPr="00B4089C" w:rsidRDefault="00B4089C" w:rsidP="00125738">
      <w:pPr>
        <w:widowControl/>
        <w:suppressAutoHyphens w:val="0"/>
        <w:autoSpaceDE w:val="0"/>
        <w:adjustRightInd w:val="0"/>
        <w:textAlignment w:val="auto"/>
        <w:rPr>
          <w:rFonts w:ascii="Arial" w:hAnsi="Arial" w:cs="Arial"/>
          <w:b/>
          <w:color w:val="181716"/>
          <w:kern w:val="0"/>
          <w:sz w:val="32"/>
          <w:szCs w:val="32"/>
          <w:u w:val="single"/>
        </w:rPr>
      </w:pPr>
      <w:r w:rsidRPr="00B4089C">
        <w:rPr>
          <w:rFonts w:ascii="Arial" w:hAnsi="Arial" w:cs="Arial"/>
          <w:b/>
          <w:color w:val="181716"/>
          <w:kern w:val="0"/>
          <w:sz w:val="32"/>
          <w:szCs w:val="32"/>
          <w:u w:val="single"/>
        </w:rPr>
        <w:t xml:space="preserve">Résumé possible </w:t>
      </w:r>
    </w:p>
    <w:p w:rsidR="00B4089C"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La République a développé l’égalité en droits entre tous.</w:t>
      </w:r>
    </w:p>
    <w:p w:rsidR="00B4089C" w:rsidRPr="00125738" w:rsidRDefault="00B4089C" w:rsidP="00125738">
      <w:pPr>
        <w:widowControl/>
        <w:suppressAutoHyphens w:val="0"/>
        <w:autoSpaceDE w:val="0"/>
        <w:adjustRightInd w:val="0"/>
        <w:textAlignment w:val="auto"/>
        <w:rPr>
          <w:rFonts w:ascii="Arial" w:hAnsi="Arial" w:cs="Arial"/>
          <w:color w:val="181716"/>
          <w:kern w:val="0"/>
          <w:sz w:val="32"/>
          <w:szCs w:val="32"/>
        </w:rPr>
      </w:pPr>
      <w:r>
        <w:rPr>
          <w:rFonts w:ascii="Arial" w:hAnsi="Arial" w:cs="Arial"/>
          <w:color w:val="181716"/>
          <w:kern w:val="0"/>
          <w:sz w:val="32"/>
          <w:szCs w:val="32"/>
        </w:rPr>
        <w:t>En 1 848, tous les hommes ont obtenu le droit de voter. A l’époque, les femmes étaient traitées comme inférieures aux hommes. Au 19</w:t>
      </w:r>
      <w:r w:rsidRPr="00B4089C">
        <w:rPr>
          <w:rFonts w:ascii="Arial" w:hAnsi="Arial" w:cs="Arial"/>
          <w:color w:val="181716"/>
          <w:kern w:val="0"/>
          <w:sz w:val="32"/>
          <w:szCs w:val="32"/>
          <w:vertAlign w:val="superscript"/>
        </w:rPr>
        <w:t>ème</w:t>
      </w:r>
      <w:r>
        <w:rPr>
          <w:rFonts w:ascii="Arial" w:hAnsi="Arial" w:cs="Arial"/>
          <w:color w:val="181716"/>
          <w:kern w:val="0"/>
          <w:sz w:val="32"/>
          <w:szCs w:val="32"/>
        </w:rPr>
        <w:t xml:space="preserve"> puis au 20</w:t>
      </w:r>
      <w:r w:rsidRPr="00B4089C">
        <w:rPr>
          <w:rFonts w:ascii="Arial" w:hAnsi="Arial" w:cs="Arial"/>
          <w:color w:val="181716"/>
          <w:kern w:val="0"/>
          <w:sz w:val="32"/>
          <w:szCs w:val="32"/>
          <w:vertAlign w:val="superscript"/>
        </w:rPr>
        <w:t>ème</w:t>
      </w:r>
      <w:r>
        <w:rPr>
          <w:rFonts w:ascii="Arial" w:hAnsi="Arial" w:cs="Arial"/>
          <w:color w:val="181716"/>
          <w:kern w:val="0"/>
          <w:sz w:val="32"/>
          <w:szCs w:val="32"/>
        </w:rPr>
        <w:t xml:space="preserve"> siècle, elles ont obtenu les mêmes droits que les hommes dont celui de voter en 1 944. Cependant des inégalités continuent d’exister.</w:t>
      </w:r>
    </w:p>
    <w:sectPr w:rsidR="00B4089C" w:rsidRPr="00125738" w:rsidSect="009F2E99">
      <w:pgSz w:w="11905" w:h="16837"/>
      <w:pgMar w:top="340" w:right="284" w:bottom="340" w:left="2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CC" w:rsidRDefault="002E05CC">
      <w:r>
        <w:separator/>
      </w:r>
    </w:p>
  </w:endnote>
  <w:endnote w:type="continuationSeparator" w:id="0">
    <w:p w:rsidR="002E05CC" w:rsidRDefault="002E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CC" w:rsidRDefault="002E05CC">
      <w:r>
        <w:rPr>
          <w:color w:val="000000"/>
        </w:rPr>
        <w:separator/>
      </w:r>
    </w:p>
  </w:footnote>
  <w:footnote w:type="continuationSeparator" w:id="0">
    <w:p w:rsidR="002E05CC" w:rsidRDefault="002E0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2B64"/>
    <w:multiLevelType w:val="hybridMultilevel"/>
    <w:tmpl w:val="DC7E46D0"/>
    <w:lvl w:ilvl="0" w:tplc="B4D03A52">
      <w:numFmt w:val="bullet"/>
      <w:lvlText w:val="-"/>
      <w:lvlJc w:val="left"/>
      <w:pPr>
        <w:ind w:left="720" w:hanging="360"/>
      </w:pPr>
      <w:rPr>
        <w:rFonts w:ascii="Frutiger-Light" w:eastAsia="Lucida Sans Unicode" w:hAnsi="Frutiger-Light" w:cs="Frutiger-Ligh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9A6AF6"/>
    <w:multiLevelType w:val="hybridMultilevel"/>
    <w:tmpl w:val="7B38A9E6"/>
    <w:lvl w:ilvl="0" w:tplc="1F2E78CA">
      <w:start w:val="4"/>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EC1232"/>
    <w:multiLevelType w:val="hybridMultilevel"/>
    <w:tmpl w:val="CDD05E32"/>
    <w:lvl w:ilvl="0" w:tplc="41FCB3C2">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5E3D146F"/>
    <w:multiLevelType w:val="hybridMultilevel"/>
    <w:tmpl w:val="B3289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51DEE"/>
    <w:multiLevelType w:val="hybridMultilevel"/>
    <w:tmpl w:val="586A64CA"/>
    <w:lvl w:ilvl="0" w:tplc="CE46E742">
      <w:start w:val="4"/>
      <w:numFmt w:val="bullet"/>
      <w:lvlText w:val="-"/>
      <w:lvlJc w:val="left"/>
      <w:pPr>
        <w:ind w:left="720" w:hanging="360"/>
      </w:pPr>
      <w:rPr>
        <w:rFonts w:ascii="Arial" w:eastAsia="HelveticaNeueLTStd-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006926"/>
    <w:multiLevelType w:val="multilevel"/>
    <w:tmpl w:val="3B768A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B0"/>
    <w:rsid w:val="0000238A"/>
    <w:rsid w:val="0000316B"/>
    <w:rsid w:val="00010949"/>
    <w:rsid w:val="00013F00"/>
    <w:rsid w:val="00065BA8"/>
    <w:rsid w:val="00081E39"/>
    <w:rsid w:val="00084883"/>
    <w:rsid w:val="00090F31"/>
    <w:rsid w:val="000A76D2"/>
    <w:rsid w:val="000B1CA0"/>
    <w:rsid w:val="000E0F7B"/>
    <w:rsid w:val="000F781C"/>
    <w:rsid w:val="00125738"/>
    <w:rsid w:val="001319D2"/>
    <w:rsid w:val="0015293A"/>
    <w:rsid w:val="00153B8C"/>
    <w:rsid w:val="00193035"/>
    <w:rsid w:val="00196562"/>
    <w:rsid w:val="001A2264"/>
    <w:rsid w:val="001A2E5B"/>
    <w:rsid w:val="001B0073"/>
    <w:rsid w:val="001E6347"/>
    <w:rsid w:val="001E7D06"/>
    <w:rsid w:val="002151AC"/>
    <w:rsid w:val="00223735"/>
    <w:rsid w:val="00232F03"/>
    <w:rsid w:val="00261F49"/>
    <w:rsid w:val="00272DEC"/>
    <w:rsid w:val="00294A91"/>
    <w:rsid w:val="002B0871"/>
    <w:rsid w:val="002B2B6A"/>
    <w:rsid w:val="002C4E55"/>
    <w:rsid w:val="002D0948"/>
    <w:rsid w:val="002D5535"/>
    <w:rsid w:val="002E05CC"/>
    <w:rsid w:val="002E7355"/>
    <w:rsid w:val="002F3B89"/>
    <w:rsid w:val="00317DF3"/>
    <w:rsid w:val="00340DA5"/>
    <w:rsid w:val="00344BE2"/>
    <w:rsid w:val="00347DE3"/>
    <w:rsid w:val="00350112"/>
    <w:rsid w:val="0036362F"/>
    <w:rsid w:val="0037740A"/>
    <w:rsid w:val="003A57F9"/>
    <w:rsid w:val="003B2162"/>
    <w:rsid w:val="003C1E49"/>
    <w:rsid w:val="003F56EB"/>
    <w:rsid w:val="003F6353"/>
    <w:rsid w:val="00405EB0"/>
    <w:rsid w:val="004136DD"/>
    <w:rsid w:val="004179FF"/>
    <w:rsid w:val="004C726E"/>
    <w:rsid w:val="004F6AD1"/>
    <w:rsid w:val="00542728"/>
    <w:rsid w:val="005479E0"/>
    <w:rsid w:val="005765BC"/>
    <w:rsid w:val="00593B1E"/>
    <w:rsid w:val="005A794A"/>
    <w:rsid w:val="005D0C86"/>
    <w:rsid w:val="005D4ECF"/>
    <w:rsid w:val="005F1BC2"/>
    <w:rsid w:val="00613187"/>
    <w:rsid w:val="00644219"/>
    <w:rsid w:val="00650979"/>
    <w:rsid w:val="006B0F31"/>
    <w:rsid w:val="006E3ACD"/>
    <w:rsid w:val="006E79F7"/>
    <w:rsid w:val="00706EA3"/>
    <w:rsid w:val="007100C6"/>
    <w:rsid w:val="00716384"/>
    <w:rsid w:val="00723C1F"/>
    <w:rsid w:val="007367C2"/>
    <w:rsid w:val="00766160"/>
    <w:rsid w:val="00773A18"/>
    <w:rsid w:val="007837DF"/>
    <w:rsid w:val="00790A86"/>
    <w:rsid w:val="007943DC"/>
    <w:rsid w:val="007C7E45"/>
    <w:rsid w:val="007E2B09"/>
    <w:rsid w:val="007E61C5"/>
    <w:rsid w:val="00800728"/>
    <w:rsid w:val="00804E05"/>
    <w:rsid w:val="00805EEE"/>
    <w:rsid w:val="00807570"/>
    <w:rsid w:val="00827703"/>
    <w:rsid w:val="00832313"/>
    <w:rsid w:val="00855D0C"/>
    <w:rsid w:val="008807A3"/>
    <w:rsid w:val="00896B56"/>
    <w:rsid w:val="00897A1D"/>
    <w:rsid w:val="008B17B6"/>
    <w:rsid w:val="008C2F19"/>
    <w:rsid w:val="008C540B"/>
    <w:rsid w:val="008E0053"/>
    <w:rsid w:val="00902421"/>
    <w:rsid w:val="009254D1"/>
    <w:rsid w:val="0092642D"/>
    <w:rsid w:val="00934401"/>
    <w:rsid w:val="009576DB"/>
    <w:rsid w:val="00964015"/>
    <w:rsid w:val="00973AAD"/>
    <w:rsid w:val="00985C5F"/>
    <w:rsid w:val="009C035B"/>
    <w:rsid w:val="009E10D2"/>
    <w:rsid w:val="009E2495"/>
    <w:rsid w:val="009E3961"/>
    <w:rsid w:val="009F2E99"/>
    <w:rsid w:val="00A031B0"/>
    <w:rsid w:val="00A15CF1"/>
    <w:rsid w:val="00A20C8A"/>
    <w:rsid w:val="00A248F0"/>
    <w:rsid w:val="00A25A47"/>
    <w:rsid w:val="00A325ED"/>
    <w:rsid w:val="00A33A27"/>
    <w:rsid w:val="00A358D0"/>
    <w:rsid w:val="00A37321"/>
    <w:rsid w:val="00A73327"/>
    <w:rsid w:val="00AA135F"/>
    <w:rsid w:val="00AA1A00"/>
    <w:rsid w:val="00AB439D"/>
    <w:rsid w:val="00AB7761"/>
    <w:rsid w:val="00AC561E"/>
    <w:rsid w:val="00B022DB"/>
    <w:rsid w:val="00B03B99"/>
    <w:rsid w:val="00B21C84"/>
    <w:rsid w:val="00B35EA3"/>
    <w:rsid w:val="00B4089C"/>
    <w:rsid w:val="00B43653"/>
    <w:rsid w:val="00B4755A"/>
    <w:rsid w:val="00B47755"/>
    <w:rsid w:val="00B550A6"/>
    <w:rsid w:val="00B83794"/>
    <w:rsid w:val="00BA0698"/>
    <w:rsid w:val="00BB1FB7"/>
    <w:rsid w:val="00BB29DC"/>
    <w:rsid w:val="00BB53F1"/>
    <w:rsid w:val="00BB5FFA"/>
    <w:rsid w:val="00BC2BB2"/>
    <w:rsid w:val="00BC55EA"/>
    <w:rsid w:val="00BC7361"/>
    <w:rsid w:val="00BD622A"/>
    <w:rsid w:val="00BD719C"/>
    <w:rsid w:val="00BE2CC5"/>
    <w:rsid w:val="00BF11BB"/>
    <w:rsid w:val="00C001F0"/>
    <w:rsid w:val="00C136C1"/>
    <w:rsid w:val="00C355A6"/>
    <w:rsid w:val="00C44F77"/>
    <w:rsid w:val="00CA26CD"/>
    <w:rsid w:val="00CB23A5"/>
    <w:rsid w:val="00CE669A"/>
    <w:rsid w:val="00CF4E85"/>
    <w:rsid w:val="00D02294"/>
    <w:rsid w:val="00D174DA"/>
    <w:rsid w:val="00D21262"/>
    <w:rsid w:val="00D55EC1"/>
    <w:rsid w:val="00D61363"/>
    <w:rsid w:val="00D908AB"/>
    <w:rsid w:val="00DA358B"/>
    <w:rsid w:val="00DC1FB2"/>
    <w:rsid w:val="00DD2262"/>
    <w:rsid w:val="00DD4552"/>
    <w:rsid w:val="00DD5B7E"/>
    <w:rsid w:val="00DF1171"/>
    <w:rsid w:val="00DF2434"/>
    <w:rsid w:val="00E025E9"/>
    <w:rsid w:val="00E15661"/>
    <w:rsid w:val="00E37482"/>
    <w:rsid w:val="00E62ACB"/>
    <w:rsid w:val="00E67800"/>
    <w:rsid w:val="00E72595"/>
    <w:rsid w:val="00E90207"/>
    <w:rsid w:val="00E90CA6"/>
    <w:rsid w:val="00EB2442"/>
    <w:rsid w:val="00EF442A"/>
    <w:rsid w:val="00EF6BF0"/>
    <w:rsid w:val="00F00DA1"/>
    <w:rsid w:val="00F46A89"/>
    <w:rsid w:val="00F77756"/>
    <w:rsid w:val="00F91032"/>
    <w:rsid w:val="00F91E84"/>
    <w:rsid w:val="00F92691"/>
    <w:rsid w:val="00F973F5"/>
    <w:rsid w:val="00FB4E97"/>
    <w:rsid w:val="00FC19D0"/>
    <w:rsid w:val="00FC3DC4"/>
    <w:rsid w:val="00FD0F92"/>
    <w:rsid w:val="00FE2947"/>
    <w:rsid w:val="00FE371D"/>
    <w:rsid w:val="00FE390F"/>
    <w:rsid w:val="00FE6E10"/>
    <w:rsid w:val="00FF7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348B1-6440-446F-8DA1-B9C55110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E63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347"/>
    <w:rPr>
      <w:rFonts w:ascii="Segoe UI" w:hAnsi="Segoe UI" w:cs="Segoe UI"/>
      <w:sz w:val="18"/>
      <w:szCs w:val="18"/>
    </w:rPr>
  </w:style>
  <w:style w:type="table" w:styleId="Grilledutableau">
    <w:name w:val="Table Grid"/>
    <w:basedOn w:val="TableauNormal"/>
    <w:uiPriority w:val="39"/>
    <w:rsid w:val="003F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561E"/>
    <w:pPr>
      <w:ind w:left="720"/>
      <w:contextualSpacing/>
    </w:pPr>
  </w:style>
  <w:style w:type="paragraph" w:styleId="NormalWeb">
    <w:name w:val="Normal (Web)"/>
    <w:basedOn w:val="Normal"/>
    <w:uiPriority w:val="99"/>
    <w:unhideWhenUsed/>
    <w:rsid w:val="00317DF3"/>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7863">
      <w:bodyDiv w:val="1"/>
      <w:marLeft w:val="0"/>
      <w:marRight w:val="0"/>
      <w:marTop w:val="0"/>
      <w:marBottom w:val="0"/>
      <w:divBdr>
        <w:top w:val="none" w:sz="0" w:space="0" w:color="auto"/>
        <w:left w:val="none" w:sz="0" w:space="0" w:color="auto"/>
        <w:bottom w:val="none" w:sz="0" w:space="0" w:color="auto"/>
        <w:right w:val="none" w:sz="0" w:space="0" w:color="auto"/>
      </w:divBdr>
    </w:div>
    <w:div w:id="259995218">
      <w:bodyDiv w:val="1"/>
      <w:marLeft w:val="0"/>
      <w:marRight w:val="0"/>
      <w:marTop w:val="3300"/>
      <w:marBottom w:val="0"/>
      <w:divBdr>
        <w:top w:val="none" w:sz="0" w:space="0" w:color="auto"/>
        <w:left w:val="none" w:sz="0" w:space="0" w:color="auto"/>
        <w:bottom w:val="none" w:sz="0" w:space="0" w:color="auto"/>
        <w:right w:val="none" w:sz="0" w:space="0" w:color="auto"/>
      </w:divBdr>
    </w:div>
    <w:div w:id="380591694">
      <w:bodyDiv w:val="1"/>
      <w:marLeft w:val="0"/>
      <w:marRight w:val="0"/>
      <w:marTop w:val="0"/>
      <w:marBottom w:val="0"/>
      <w:divBdr>
        <w:top w:val="none" w:sz="0" w:space="0" w:color="auto"/>
        <w:left w:val="none" w:sz="0" w:space="0" w:color="auto"/>
        <w:bottom w:val="none" w:sz="0" w:space="0" w:color="auto"/>
        <w:right w:val="none" w:sz="0" w:space="0" w:color="auto"/>
      </w:divBdr>
    </w:div>
    <w:div w:id="755441486">
      <w:bodyDiv w:val="1"/>
      <w:marLeft w:val="0"/>
      <w:marRight w:val="0"/>
      <w:marTop w:val="3300"/>
      <w:marBottom w:val="0"/>
      <w:divBdr>
        <w:top w:val="none" w:sz="0" w:space="0" w:color="auto"/>
        <w:left w:val="none" w:sz="0" w:space="0" w:color="auto"/>
        <w:bottom w:val="none" w:sz="0" w:space="0" w:color="auto"/>
        <w:right w:val="none" w:sz="0" w:space="0" w:color="auto"/>
      </w:divBdr>
    </w:div>
    <w:div w:id="810097327">
      <w:bodyDiv w:val="1"/>
      <w:marLeft w:val="0"/>
      <w:marRight w:val="0"/>
      <w:marTop w:val="0"/>
      <w:marBottom w:val="0"/>
      <w:divBdr>
        <w:top w:val="none" w:sz="0" w:space="0" w:color="auto"/>
        <w:left w:val="none" w:sz="0" w:space="0" w:color="auto"/>
        <w:bottom w:val="none" w:sz="0" w:space="0" w:color="auto"/>
        <w:right w:val="none" w:sz="0" w:space="0" w:color="auto"/>
      </w:divBdr>
      <w:divsChild>
        <w:div w:id="823425761">
          <w:marLeft w:val="0"/>
          <w:marRight w:val="0"/>
          <w:marTop w:val="0"/>
          <w:marBottom w:val="0"/>
          <w:divBdr>
            <w:top w:val="none" w:sz="0" w:space="0" w:color="auto"/>
            <w:left w:val="none" w:sz="0" w:space="0" w:color="auto"/>
            <w:bottom w:val="none" w:sz="0" w:space="0" w:color="auto"/>
            <w:right w:val="none" w:sz="0" w:space="0" w:color="auto"/>
          </w:divBdr>
          <w:divsChild>
            <w:div w:id="1701928080">
              <w:marLeft w:val="0"/>
              <w:marRight w:val="0"/>
              <w:marTop w:val="0"/>
              <w:marBottom w:val="0"/>
              <w:divBdr>
                <w:top w:val="none" w:sz="0" w:space="0" w:color="auto"/>
                <w:left w:val="none" w:sz="0" w:space="0" w:color="auto"/>
                <w:bottom w:val="none" w:sz="0" w:space="0" w:color="auto"/>
                <w:right w:val="none" w:sz="0" w:space="0" w:color="auto"/>
              </w:divBdr>
              <w:divsChild>
                <w:div w:id="970555103">
                  <w:marLeft w:val="0"/>
                  <w:marRight w:val="0"/>
                  <w:marTop w:val="0"/>
                  <w:marBottom w:val="600"/>
                  <w:divBdr>
                    <w:top w:val="none" w:sz="0" w:space="0" w:color="auto"/>
                    <w:left w:val="none" w:sz="0" w:space="0" w:color="auto"/>
                    <w:bottom w:val="none" w:sz="0" w:space="0" w:color="auto"/>
                    <w:right w:val="none" w:sz="0" w:space="0" w:color="auto"/>
                  </w:divBdr>
                  <w:divsChild>
                    <w:div w:id="1820728694">
                      <w:marLeft w:val="0"/>
                      <w:marRight w:val="0"/>
                      <w:marTop w:val="0"/>
                      <w:marBottom w:val="0"/>
                      <w:divBdr>
                        <w:top w:val="none" w:sz="0" w:space="0" w:color="auto"/>
                        <w:left w:val="none" w:sz="0" w:space="0" w:color="auto"/>
                        <w:bottom w:val="none" w:sz="0" w:space="0" w:color="auto"/>
                        <w:right w:val="none" w:sz="0" w:space="0" w:color="auto"/>
                      </w:divBdr>
                      <w:divsChild>
                        <w:div w:id="357900927">
                          <w:marLeft w:val="0"/>
                          <w:marRight w:val="-14400"/>
                          <w:marTop w:val="0"/>
                          <w:marBottom w:val="0"/>
                          <w:divBdr>
                            <w:top w:val="none" w:sz="0" w:space="0" w:color="auto"/>
                            <w:left w:val="none" w:sz="0" w:space="0" w:color="auto"/>
                            <w:bottom w:val="none" w:sz="0" w:space="0" w:color="auto"/>
                            <w:right w:val="none" w:sz="0" w:space="0" w:color="auto"/>
                          </w:divBdr>
                          <w:divsChild>
                            <w:div w:id="1279723945">
                              <w:marLeft w:val="0"/>
                              <w:marRight w:val="0"/>
                              <w:marTop w:val="0"/>
                              <w:marBottom w:val="0"/>
                              <w:divBdr>
                                <w:top w:val="none" w:sz="0" w:space="0" w:color="auto"/>
                                <w:left w:val="none" w:sz="0" w:space="0" w:color="auto"/>
                                <w:bottom w:val="none" w:sz="0" w:space="0" w:color="auto"/>
                                <w:right w:val="none" w:sz="0" w:space="0" w:color="auto"/>
                              </w:divBdr>
                              <w:divsChild>
                                <w:div w:id="1086193849">
                                  <w:marLeft w:val="0"/>
                                  <w:marRight w:val="0"/>
                                  <w:marTop w:val="0"/>
                                  <w:marBottom w:val="0"/>
                                  <w:divBdr>
                                    <w:top w:val="none" w:sz="0" w:space="0" w:color="auto"/>
                                    <w:left w:val="none" w:sz="0" w:space="0" w:color="auto"/>
                                    <w:bottom w:val="none" w:sz="0" w:space="0" w:color="auto"/>
                                    <w:right w:val="none" w:sz="0" w:space="0" w:color="auto"/>
                                  </w:divBdr>
                                  <w:divsChild>
                                    <w:div w:id="1565264131">
                                      <w:marLeft w:val="0"/>
                                      <w:marRight w:val="0"/>
                                      <w:marTop w:val="0"/>
                                      <w:marBottom w:val="0"/>
                                      <w:divBdr>
                                        <w:top w:val="none" w:sz="0" w:space="0" w:color="auto"/>
                                        <w:left w:val="none" w:sz="0" w:space="0" w:color="auto"/>
                                        <w:bottom w:val="none" w:sz="0" w:space="0" w:color="auto"/>
                                        <w:right w:val="none" w:sz="0" w:space="0" w:color="auto"/>
                                      </w:divBdr>
                                      <w:divsChild>
                                        <w:div w:id="2135440053">
                                          <w:marLeft w:val="0"/>
                                          <w:marRight w:val="0"/>
                                          <w:marTop w:val="0"/>
                                          <w:marBottom w:val="0"/>
                                          <w:divBdr>
                                            <w:top w:val="none" w:sz="0" w:space="0" w:color="auto"/>
                                            <w:left w:val="none" w:sz="0" w:space="0" w:color="auto"/>
                                            <w:bottom w:val="none" w:sz="0" w:space="0" w:color="auto"/>
                                            <w:right w:val="none" w:sz="0" w:space="0" w:color="auto"/>
                                          </w:divBdr>
                                          <w:divsChild>
                                            <w:div w:id="944314746">
                                              <w:marLeft w:val="0"/>
                                              <w:marRight w:val="0"/>
                                              <w:marTop w:val="0"/>
                                              <w:marBottom w:val="0"/>
                                              <w:divBdr>
                                                <w:top w:val="none" w:sz="0" w:space="0" w:color="auto"/>
                                                <w:left w:val="none" w:sz="0" w:space="0" w:color="auto"/>
                                                <w:bottom w:val="none" w:sz="0" w:space="0" w:color="auto"/>
                                                <w:right w:val="none" w:sz="0" w:space="0" w:color="auto"/>
                                              </w:divBdr>
                                              <w:divsChild>
                                                <w:div w:id="107823377">
                                                  <w:marLeft w:val="0"/>
                                                  <w:marRight w:val="0"/>
                                                  <w:marTop w:val="0"/>
                                                  <w:marBottom w:val="0"/>
                                                  <w:divBdr>
                                                    <w:top w:val="none" w:sz="0" w:space="0" w:color="auto"/>
                                                    <w:left w:val="none" w:sz="0" w:space="0" w:color="auto"/>
                                                    <w:bottom w:val="none" w:sz="0" w:space="0" w:color="auto"/>
                                                    <w:right w:val="none" w:sz="0" w:space="0" w:color="auto"/>
                                                  </w:divBdr>
                                                  <w:divsChild>
                                                    <w:div w:id="1211697426">
                                                      <w:marLeft w:val="0"/>
                                                      <w:marRight w:val="0"/>
                                                      <w:marTop w:val="0"/>
                                                      <w:marBottom w:val="0"/>
                                                      <w:divBdr>
                                                        <w:top w:val="none" w:sz="0" w:space="0" w:color="auto"/>
                                                        <w:left w:val="none" w:sz="0" w:space="0" w:color="auto"/>
                                                        <w:bottom w:val="none" w:sz="0" w:space="0" w:color="auto"/>
                                                        <w:right w:val="none" w:sz="0" w:space="0" w:color="auto"/>
                                                      </w:divBdr>
                                                      <w:divsChild>
                                                        <w:div w:id="1301501479">
                                                          <w:marLeft w:val="0"/>
                                                          <w:marRight w:val="0"/>
                                                          <w:marTop w:val="0"/>
                                                          <w:marBottom w:val="0"/>
                                                          <w:divBdr>
                                                            <w:top w:val="none" w:sz="0" w:space="0" w:color="auto"/>
                                                            <w:left w:val="none" w:sz="0" w:space="0" w:color="auto"/>
                                                            <w:bottom w:val="none" w:sz="0" w:space="0" w:color="auto"/>
                                                            <w:right w:val="none" w:sz="0" w:space="0" w:color="auto"/>
                                                          </w:divBdr>
                                                          <w:divsChild>
                                                            <w:div w:id="1257787806">
                                                              <w:marLeft w:val="0"/>
                                                              <w:marRight w:val="0"/>
                                                              <w:marTop w:val="0"/>
                                                              <w:marBottom w:val="0"/>
                                                              <w:divBdr>
                                                                <w:top w:val="none" w:sz="0" w:space="0" w:color="auto"/>
                                                                <w:left w:val="none" w:sz="0" w:space="0" w:color="auto"/>
                                                                <w:bottom w:val="none" w:sz="0" w:space="0" w:color="auto"/>
                                                                <w:right w:val="none" w:sz="0" w:space="0" w:color="auto"/>
                                                              </w:divBdr>
                                                              <w:divsChild>
                                                                <w:div w:id="423651446">
                                                                  <w:marLeft w:val="0"/>
                                                                  <w:marRight w:val="0"/>
                                                                  <w:marTop w:val="0"/>
                                                                  <w:marBottom w:val="0"/>
                                                                  <w:divBdr>
                                                                    <w:top w:val="none" w:sz="0" w:space="0" w:color="auto"/>
                                                                    <w:left w:val="none" w:sz="0" w:space="0" w:color="auto"/>
                                                                    <w:bottom w:val="none" w:sz="0" w:space="0" w:color="auto"/>
                                                                    <w:right w:val="none" w:sz="0" w:space="0" w:color="auto"/>
                                                                  </w:divBdr>
                                                                  <w:divsChild>
                                                                    <w:div w:id="1594195620">
                                                                      <w:marLeft w:val="0"/>
                                                                      <w:marRight w:val="0"/>
                                                                      <w:marTop w:val="0"/>
                                                                      <w:marBottom w:val="0"/>
                                                                      <w:divBdr>
                                                                        <w:top w:val="none" w:sz="0" w:space="0" w:color="auto"/>
                                                                        <w:left w:val="none" w:sz="0" w:space="0" w:color="auto"/>
                                                                        <w:bottom w:val="none" w:sz="0" w:space="0" w:color="auto"/>
                                                                        <w:right w:val="none" w:sz="0" w:space="0" w:color="auto"/>
                                                                      </w:divBdr>
                                                                      <w:divsChild>
                                                                        <w:div w:id="1562794009">
                                                                          <w:marLeft w:val="0"/>
                                                                          <w:marRight w:val="0"/>
                                                                          <w:marTop w:val="0"/>
                                                                          <w:marBottom w:val="0"/>
                                                                          <w:divBdr>
                                                                            <w:top w:val="none" w:sz="0" w:space="0" w:color="auto"/>
                                                                            <w:left w:val="none" w:sz="0" w:space="0" w:color="auto"/>
                                                                            <w:bottom w:val="none" w:sz="0" w:space="0" w:color="auto"/>
                                                                            <w:right w:val="none" w:sz="0" w:space="0" w:color="auto"/>
                                                                          </w:divBdr>
                                                                          <w:divsChild>
                                                                            <w:div w:id="4944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2688">
                                                                  <w:marLeft w:val="0"/>
                                                                  <w:marRight w:val="0"/>
                                                                  <w:marTop w:val="0"/>
                                                                  <w:marBottom w:val="0"/>
                                                                  <w:divBdr>
                                                                    <w:top w:val="none" w:sz="0" w:space="0" w:color="auto"/>
                                                                    <w:left w:val="none" w:sz="0" w:space="0" w:color="auto"/>
                                                                    <w:bottom w:val="none" w:sz="0" w:space="0" w:color="auto"/>
                                                                    <w:right w:val="none" w:sz="0" w:space="0" w:color="auto"/>
                                                                  </w:divBdr>
                                                                  <w:divsChild>
                                                                    <w:div w:id="1740712602">
                                                                      <w:marLeft w:val="0"/>
                                                                      <w:marRight w:val="0"/>
                                                                      <w:marTop w:val="0"/>
                                                                      <w:marBottom w:val="0"/>
                                                                      <w:divBdr>
                                                                        <w:top w:val="none" w:sz="0" w:space="0" w:color="auto"/>
                                                                        <w:left w:val="none" w:sz="0" w:space="0" w:color="auto"/>
                                                                        <w:bottom w:val="none" w:sz="0" w:space="0" w:color="auto"/>
                                                                        <w:right w:val="none" w:sz="0" w:space="0" w:color="auto"/>
                                                                      </w:divBdr>
                                                                      <w:divsChild>
                                                                        <w:div w:id="1506820540">
                                                                          <w:marLeft w:val="0"/>
                                                                          <w:marRight w:val="0"/>
                                                                          <w:marTop w:val="0"/>
                                                                          <w:marBottom w:val="0"/>
                                                                          <w:divBdr>
                                                                            <w:top w:val="none" w:sz="0" w:space="0" w:color="auto"/>
                                                                            <w:left w:val="none" w:sz="0" w:space="0" w:color="auto"/>
                                                                            <w:bottom w:val="none" w:sz="0" w:space="0" w:color="auto"/>
                                                                            <w:right w:val="none" w:sz="0" w:space="0" w:color="auto"/>
                                                                          </w:divBdr>
                                                                          <w:divsChild>
                                                                            <w:div w:id="6483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0735">
                                                                  <w:marLeft w:val="0"/>
                                                                  <w:marRight w:val="0"/>
                                                                  <w:marTop w:val="0"/>
                                                                  <w:marBottom w:val="0"/>
                                                                  <w:divBdr>
                                                                    <w:top w:val="none" w:sz="0" w:space="0" w:color="auto"/>
                                                                    <w:left w:val="none" w:sz="0" w:space="0" w:color="auto"/>
                                                                    <w:bottom w:val="none" w:sz="0" w:space="0" w:color="auto"/>
                                                                    <w:right w:val="none" w:sz="0" w:space="0" w:color="auto"/>
                                                                  </w:divBdr>
                                                                  <w:divsChild>
                                                                    <w:div w:id="279459478">
                                                                      <w:marLeft w:val="0"/>
                                                                      <w:marRight w:val="0"/>
                                                                      <w:marTop w:val="0"/>
                                                                      <w:marBottom w:val="150"/>
                                                                      <w:divBdr>
                                                                        <w:top w:val="single" w:sz="6" w:space="0" w:color="auto"/>
                                                                        <w:left w:val="single" w:sz="6" w:space="11" w:color="auto"/>
                                                                        <w:bottom w:val="single" w:sz="6" w:space="0" w:color="auto"/>
                                                                        <w:right w:val="single" w:sz="6" w:space="11"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9395409">
      <w:bodyDiv w:val="1"/>
      <w:marLeft w:val="0"/>
      <w:marRight w:val="0"/>
      <w:marTop w:val="0"/>
      <w:marBottom w:val="0"/>
      <w:divBdr>
        <w:top w:val="none" w:sz="0" w:space="0" w:color="auto"/>
        <w:left w:val="none" w:sz="0" w:space="0" w:color="auto"/>
        <w:bottom w:val="none" w:sz="0" w:space="0" w:color="auto"/>
        <w:right w:val="none" w:sz="0" w:space="0" w:color="auto"/>
      </w:divBdr>
      <w:divsChild>
        <w:div w:id="196044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639049">
              <w:marLeft w:val="0"/>
              <w:marRight w:val="0"/>
              <w:marTop w:val="0"/>
              <w:marBottom w:val="0"/>
              <w:divBdr>
                <w:top w:val="none" w:sz="0" w:space="0" w:color="auto"/>
                <w:left w:val="none" w:sz="0" w:space="0" w:color="auto"/>
                <w:bottom w:val="none" w:sz="0" w:space="0" w:color="auto"/>
                <w:right w:val="none" w:sz="0" w:space="0" w:color="auto"/>
              </w:divBdr>
              <w:divsChild>
                <w:div w:id="10321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71316">
      <w:bodyDiv w:val="1"/>
      <w:marLeft w:val="0"/>
      <w:marRight w:val="0"/>
      <w:marTop w:val="3300"/>
      <w:marBottom w:val="0"/>
      <w:divBdr>
        <w:top w:val="none" w:sz="0" w:space="0" w:color="auto"/>
        <w:left w:val="none" w:sz="0" w:space="0" w:color="auto"/>
        <w:bottom w:val="none" w:sz="0" w:space="0" w:color="auto"/>
        <w:right w:val="none" w:sz="0" w:space="0" w:color="auto"/>
      </w:divBdr>
    </w:div>
    <w:div w:id="1668709872">
      <w:bodyDiv w:val="1"/>
      <w:marLeft w:val="0"/>
      <w:marRight w:val="0"/>
      <w:marTop w:val="0"/>
      <w:marBottom w:val="0"/>
      <w:divBdr>
        <w:top w:val="none" w:sz="0" w:space="0" w:color="auto"/>
        <w:left w:val="none" w:sz="0" w:space="0" w:color="auto"/>
        <w:bottom w:val="none" w:sz="0" w:space="0" w:color="auto"/>
        <w:right w:val="none" w:sz="0" w:space="0" w:color="auto"/>
      </w:divBdr>
    </w:div>
    <w:div w:id="1996496104">
      <w:bodyDiv w:val="1"/>
      <w:marLeft w:val="0"/>
      <w:marRight w:val="0"/>
      <w:marTop w:val="0"/>
      <w:marBottom w:val="0"/>
      <w:divBdr>
        <w:top w:val="none" w:sz="0" w:space="0" w:color="auto"/>
        <w:left w:val="none" w:sz="0" w:space="0" w:color="auto"/>
        <w:bottom w:val="none" w:sz="0" w:space="0" w:color="auto"/>
        <w:right w:val="none" w:sz="0" w:space="0" w:color="auto"/>
      </w:divBdr>
    </w:div>
    <w:div w:id="2062167871">
      <w:bodyDiv w:val="1"/>
      <w:marLeft w:val="0"/>
      <w:marRight w:val="0"/>
      <w:marTop w:val="0"/>
      <w:marBottom w:val="0"/>
      <w:divBdr>
        <w:top w:val="none" w:sz="0" w:space="0" w:color="auto"/>
        <w:left w:val="none" w:sz="0" w:space="0" w:color="auto"/>
        <w:bottom w:val="none" w:sz="0" w:space="0" w:color="auto"/>
        <w:right w:val="none" w:sz="0" w:space="0" w:color="auto"/>
      </w:divBdr>
    </w:div>
    <w:div w:id="211061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1</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Baysang</cp:lastModifiedBy>
  <cp:revision>119</cp:revision>
  <cp:lastPrinted>2020-05-03T17:10:00Z</cp:lastPrinted>
  <dcterms:created xsi:type="dcterms:W3CDTF">2016-06-20T09:15:00Z</dcterms:created>
  <dcterms:modified xsi:type="dcterms:W3CDTF">2020-05-15T07:04:00Z</dcterms:modified>
</cp:coreProperties>
</file>