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90" w:rsidRDefault="00DE2E90" w:rsidP="00DE2E90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ANGLAIS 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voir la fiche 2 </w:t>
      </w:r>
      <w:r w:rsidR="001F68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="001F68C3">
        <w:rPr>
          <w:rFonts w:ascii="Times New Roman" w:hAnsi="Times New Roman" w:cs="Times New Roman"/>
          <w:color w:val="FF0000"/>
          <w:sz w:val="28"/>
          <w:szCs w:val="28"/>
        </w:rPr>
        <w:t>London</w:t>
      </w:r>
    </w:p>
    <w:p w:rsidR="00DE2E90" w:rsidRDefault="00DE2E90" w:rsidP="00DE2E90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E2E90" w:rsidRDefault="00DE2E90" w:rsidP="00DE2E90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CALCUL MENTAL </w:t>
      </w:r>
      <w:r>
        <w:rPr>
          <w:rFonts w:ascii="Times New Roman" w:hAnsi="Times New Roman" w:cs="Times New Roman"/>
          <w:color w:val="FF0000"/>
          <w:sz w:val="28"/>
          <w:szCs w:val="28"/>
        </w:rPr>
        <w:t>: sur le site calculatice</w:t>
      </w:r>
    </w:p>
    <w:p w:rsidR="00DE2E90" w:rsidRPr="00DE2E90" w:rsidRDefault="00DE2E90" w:rsidP="00DE2E90">
      <w:pPr>
        <w:spacing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E2E90">
        <w:rPr>
          <w:rFonts w:ascii="Times New Roman" w:hAnsi="Times New Roman" w:cs="Times New Roman"/>
          <w:color w:val="00B050"/>
          <w:sz w:val="28"/>
          <w:szCs w:val="28"/>
        </w:rPr>
        <w:t>Le supermarché + le viaduc + les éléphants</w:t>
      </w:r>
    </w:p>
    <w:p w:rsidR="00DE2E90" w:rsidRDefault="00DE2E90" w:rsidP="00DE2E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(ces exercices se trouvent dans la partie droite et proposent 5 niveaux à chaque fois)</w:t>
      </w:r>
    </w:p>
    <w:p w:rsidR="00DE2E90" w:rsidRDefault="001F68C3" w:rsidP="00DE2E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DE2E90">
          <w:rPr>
            <w:rStyle w:val="Lienhypertexte"/>
            <w:color w:val="auto"/>
          </w:rPr>
          <w:t>https://calculatice.ac-lille.fr/spip.php?rubrique2</w:t>
        </w:r>
      </w:hyperlink>
    </w:p>
    <w:p w:rsidR="00DE2E90" w:rsidRDefault="00DE2E90" w:rsidP="00DE2E90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2E90" w:rsidRDefault="00DE2E90" w:rsidP="00DE2E90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2E90" w:rsidRDefault="00DE2E90" w:rsidP="00DE2E90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DICTEE </w:t>
      </w:r>
      <w:r w:rsidRPr="00DE2E90">
        <w:rPr>
          <w:rFonts w:ascii="Times New Roman" w:hAnsi="Times New Roman" w:cs="Times New Roman"/>
          <w:color w:val="FF0000"/>
          <w:sz w:val="28"/>
          <w:szCs w:val="28"/>
          <w:u w:val="single"/>
        </w:rPr>
        <w:t>sur le site orthophore cm2 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DE2E90" w:rsidRPr="00DE2E90" w:rsidRDefault="00DE2E90" w:rsidP="00DE2E90">
      <w:pPr>
        <w:spacing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E2E90">
        <w:rPr>
          <w:rFonts w:ascii="Times New Roman" w:hAnsi="Times New Roman" w:cs="Times New Roman"/>
          <w:color w:val="00B050"/>
          <w:sz w:val="28"/>
          <w:szCs w:val="28"/>
        </w:rPr>
        <w:t>Voyage au centre de la terre</w:t>
      </w:r>
    </w:p>
    <w:p w:rsidR="00DE2E90" w:rsidRDefault="001F68C3" w:rsidP="00DE2E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E2E90">
          <w:rPr>
            <w:rStyle w:val="Lienhypertexte"/>
            <w:rFonts w:ascii="Times New Roman" w:hAnsi="Times New Roman" w:cs="Times New Roman"/>
            <w:sz w:val="28"/>
            <w:szCs w:val="28"/>
          </w:rPr>
          <w:t>http://orthophore.ac-lille.fr/demo.php?id=26hophore</w:t>
        </w:r>
      </w:hyperlink>
    </w:p>
    <w:p w:rsidR="00DE2E90" w:rsidRDefault="00DE2E90" w:rsidP="00DE2E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E90" w:rsidRDefault="00DE2E90" w:rsidP="00DE2E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E90" w:rsidRDefault="00DE2E90" w:rsidP="00DE2E90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CONJUGAISON :</w:t>
      </w:r>
    </w:p>
    <w:p w:rsidR="00C651F4" w:rsidRDefault="00DE2E90" w:rsidP="00DE2E90">
      <w:pPr>
        <w:spacing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Transformer cette phrase au présent, futur, passé composé, imparfait, passé simple, impératif et subjonctif</w:t>
      </w:r>
      <w:r w:rsidR="00C651F4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DE2E90" w:rsidRPr="00C651F4" w:rsidRDefault="00DE2E90" w:rsidP="00DE2E90">
      <w:pPr>
        <w:spacing w:line="36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651F4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Tu (profiter) </w:t>
      </w:r>
      <w:r w:rsidR="00C651F4" w:rsidRPr="00C651F4">
        <w:rPr>
          <w:rFonts w:ascii="Times New Roman" w:hAnsi="Times New Roman" w:cs="Times New Roman"/>
          <w:i/>
          <w:color w:val="00B050"/>
          <w:sz w:val="28"/>
          <w:szCs w:val="28"/>
        </w:rPr>
        <w:t>de la fraicheur matinale et tu (</w:t>
      </w:r>
      <w:r w:rsidRPr="00C651F4">
        <w:rPr>
          <w:rFonts w:ascii="Times New Roman" w:hAnsi="Times New Roman" w:cs="Times New Roman"/>
          <w:i/>
          <w:color w:val="00B050"/>
          <w:sz w:val="28"/>
          <w:szCs w:val="28"/>
        </w:rPr>
        <w:t>marcher) d’un bon pas.</w:t>
      </w:r>
    </w:p>
    <w:p w:rsidR="00C651F4" w:rsidRDefault="00C651F4" w:rsidP="00DE2E9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51F4" w:rsidRDefault="00C651F4" w:rsidP="00DE2E9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2E90" w:rsidRDefault="00DE2E90" w:rsidP="00DE2E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S’intéresser à l’actualité</w:t>
      </w:r>
      <w:r>
        <w:rPr>
          <w:rFonts w:ascii="Times New Roman" w:hAnsi="Times New Roman" w:cs="Times New Roman"/>
          <w:color w:val="0070C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: Site un jour une question Lumni (choisir le ou les thèmes qui t’intéresse(nt))</w:t>
      </w:r>
    </w:p>
    <w:p w:rsidR="00DE2E90" w:rsidRDefault="00DE2E90" w:rsidP="00DE2E90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   </w:t>
      </w:r>
      <w:hyperlink r:id="rId6" w:anchor="containerType=brand&amp;containerSlug=1-jour-1-question" w:history="1">
        <w:r>
          <w:rPr>
            <w:rStyle w:val="Lienhypertexte"/>
            <w:color w:val="0000FF"/>
          </w:rPr>
          <w:t>https://www.lumni.fr/video/comment-proteger-la-sante-des-sportifs#containerType=brand&amp;containerSlug=1-jour-1-question</w:t>
        </w:r>
      </w:hyperlink>
      <w:r>
        <w:t xml:space="preserve">   </w:t>
      </w:r>
    </w:p>
    <w:p w:rsidR="00DE2E90" w:rsidRDefault="00DE2E90" w:rsidP="00DE2E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E90" w:rsidRDefault="00DE2E90" w:rsidP="00DE2E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E90" w:rsidRDefault="00DE2E90" w:rsidP="00DE2E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E90" w:rsidRDefault="00DE2E90" w:rsidP="00DE2E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SPORT </w:t>
      </w:r>
      <w:r>
        <w:rPr>
          <w:rFonts w:ascii="Times New Roman" w:hAnsi="Times New Roman" w:cs="Times New Roman"/>
          <w:sz w:val="28"/>
          <w:szCs w:val="28"/>
        </w:rPr>
        <w:t>: Site Gym direct junior (Choisis l’activité qui te plait et défoule-toi !)</w:t>
      </w:r>
    </w:p>
    <w:p w:rsidR="00DE2E90" w:rsidRDefault="001F68C3" w:rsidP="00DE2E90">
      <w:pPr>
        <w:spacing w:line="360" w:lineRule="auto"/>
        <w:jc w:val="both"/>
      </w:pPr>
      <w:hyperlink r:id="rId7" w:history="1">
        <w:r w:rsidR="00DE2E90">
          <w:rPr>
            <w:rStyle w:val="Lienhypertexte"/>
            <w:color w:val="0000FF"/>
          </w:rPr>
          <w:t>https://fr-fr.facebook.com/C8TV/videos/faire-du-sport-%C3%A0-la-maison-avec-les-enfants-gym-direct/542802126364641/</w:t>
        </w:r>
      </w:hyperlink>
    </w:p>
    <w:p w:rsidR="00DE2E90" w:rsidRDefault="00DE2E90" w:rsidP="00DE2E90">
      <w:pPr>
        <w:spacing w:line="360" w:lineRule="auto"/>
        <w:jc w:val="both"/>
      </w:pPr>
    </w:p>
    <w:p w:rsidR="00DE2E90" w:rsidRDefault="00DE2E90" w:rsidP="00DE2E90">
      <w:pPr>
        <w:spacing w:line="360" w:lineRule="auto"/>
        <w:jc w:val="both"/>
      </w:pPr>
    </w:p>
    <w:p w:rsidR="00DE2E90" w:rsidRDefault="00DE2E90" w:rsidP="00DE2E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  <w:u w:val="single"/>
        </w:rPr>
        <w:t>ARTS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 : </w:t>
      </w:r>
      <w:r w:rsidR="00C651F4" w:rsidRPr="00C651F4">
        <w:rPr>
          <w:rFonts w:ascii="Times New Roman" w:hAnsi="Times New Roman" w:cs="Times New Roman"/>
          <w:sz w:val="28"/>
          <w:szCs w:val="28"/>
        </w:rPr>
        <w:t>Si tu veux, amuse-toi un peu avec la célèbre Joconde.</w:t>
      </w:r>
    </w:p>
    <w:tbl>
      <w:tblPr>
        <w:tblW w:w="11250" w:type="dxa"/>
        <w:tblCellSpacing w:w="37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735"/>
        <w:gridCol w:w="5515"/>
      </w:tblGrid>
      <w:tr w:rsidR="00C651F4" w:rsidRPr="00071F1E" w:rsidTr="00C651F4">
        <w:trPr>
          <w:tblCellSpacing w:w="3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C651F4" w:rsidRPr="00071F1E" w:rsidRDefault="00C651F4" w:rsidP="009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1F1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La Joconde est à la mode</w:t>
            </w:r>
          </w:p>
        </w:tc>
        <w:tc>
          <w:tcPr>
            <w:tcW w:w="2401" w:type="pct"/>
            <w:shd w:val="clear" w:color="auto" w:fill="FFFFFF"/>
            <w:vAlign w:val="center"/>
            <w:hideMark/>
          </w:tcPr>
          <w:p w:rsidR="00C651F4" w:rsidRPr="00071F1E" w:rsidRDefault="00C651F4" w:rsidP="0098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1F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651F4" w:rsidRPr="00071F1E" w:rsidTr="00C651F4">
        <w:trPr>
          <w:trHeight w:val="1890"/>
          <w:tblCellSpacing w:w="37" w:type="dxa"/>
        </w:trPr>
        <w:tc>
          <w:tcPr>
            <w:tcW w:w="2500" w:type="pct"/>
            <w:shd w:val="clear" w:color="auto" w:fill="FFFBF0"/>
            <w:hideMark/>
          </w:tcPr>
          <w:p w:rsidR="00C651F4" w:rsidRPr="00071F1E" w:rsidRDefault="00C651F4" w:rsidP="00980E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Imprime si tu peux l</w:t>
            </w:r>
            <w:r w:rsidRPr="00071F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 tête du célèbre tableau.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Découpe-la et compose</w:t>
            </w:r>
            <w:r w:rsidRPr="00071F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un montage avec d'autres photos trouvées dans des catalogues, des magazines.</w:t>
            </w:r>
            <w:r w:rsidRPr="00071F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Ensuite, colorie </w:t>
            </w:r>
            <w:r w:rsidRPr="00071F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l'arrière-plan.</w:t>
            </w:r>
          </w:p>
          <w:p w:rsidR="00C651F4" w:rsidRPr="00071F1E" w:rsidRDefault="00C651F4" w:rsidP="00C65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EDDE982" wp14:editId="025402C3">
                  <wp:extent cx="2038350" cy="2857500"/>
                  <wp:effectExtent l="19050" t="0" r="0" b="0"/>
                  <wp:docPr id="3" name="Image 3" descr="http://rustrel.free.fr/pedago/artsplastiques/travaux/travaux5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strel.free.fr/pedago/artsplastiques/travaux/travaux5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F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2401" w:type="pct"/>
            <w:shd w:val="clear" w:color="auto" w:fill="FFFF66"/>
            <w:hideMark/>
          </w:tcPr>
          <w:p w:rsidR="00C651F4" w:rsidRPr="00071F1E" w:rsidRDefault="00C651F4" w:rsidP="00980E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1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Support :</w:t>
            </w:r>
            <w:r w:rsidRPr="00071F1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papier dessin blanc format A4 ou A3, catalogues.</w:t>
            </w:r>
            <w:r w:rsidRPr="00071F1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071F1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071F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Matériaux :</w:t>
            </w:r>
            <w:r w:rsidRPr="00071F1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Ciseaux, colle, crayons de couleur.</w:t>
            </w:r>
          </w:p>
          <w:p w:rsidR="00C651F4" w:rsidRPr="00071F1E" w:rsidRDefault="00C651F4" w:rsidP="00C65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1F1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On trouve la Joconde sur Internet : </w:t>
            </w:r>
            <w:hyperlink r:id="rId9" w:tgtFrame="_blank" w:history="1">
              <w:r w:rsidRPr="00071F1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fr-FR"/>
                </w:rPr>
                <w:t>http://www.puc-rio.br/louvre/francais/magazine/jocon.htm</w:t>
              </w:r>
            </w:hyperlink>
            <w:r w:rsidRPr="00071F1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BFAA0D8" wp14:editId="08F96C8B">
                  <wp:extent cx="2857500" cy="2057400"/>
                  <wp:effectExtent l="19050" t="0" r="0" b="0"/>
                  <wp:docPr id="2" name="Image 2" descr="dessin de Lo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sin de Lo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51F4" w:rsidRDefault="00C651F4" w:rsidP="00DE2E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1F4" w:rsidRDefault="00C651F4" w:rsidP="00DE2E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44A" w:rsidRDefault="0000444A"/>
    <w:sectPr w:rsidR="00004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90"/>
    <w:rsid w:val="0000444A"/>
    <w:rsid w:val="001F68C3"/>
    <w:rsid w:val="00C651F4"/>
    <w:rsid w:val="00DE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6586F-DE3D-4C61-98E6-0415AE8A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90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E2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fr-fr.facebook.com/C8TV/videos/faire-du-sport-%C3%A0-la-maison-avec-les-enfants-gym-direct/54280212636464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mni.fr/video/comment-proteger-la-sante-des-sportif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rthophore.ac-lille.fr/demo.php?id=26hophore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calculatice.ac-lille.fr/spip.php?rubrique2" TargetMode="External"/><Relationship Id="rId9" Type="http://schemas.openxmlformats.org/officeDocument/2006/relationships/hyperlink" Target="http://www.puc-rio.br/louvre/francais/magazine/jocon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2020-05-23T08:28:00Z</dcterms:created>
  <dcterms:modified xsi:type="dcterms:W3CDTF">2020-05-24T07:05:00Z</dcterms:modified>
</cp:coreProperties>
</file>