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AE" w:rsidRDefault="00466448" w:rsidP="006C7D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7DFA">
        <w:rPr>
          <w:rFonts w:ascii="Times New Roman" w:hAnsi="Times New Roman" w:cs="Times New Roman"/>
          <w:color w:val="FF0000"/>
          <w:sz w:val="28"/>
          <w:szCs w:val="28"/>
        </w:rPr>
        <w:t>ORTHOGRAPHE</w:t>
      </w:r>
    </w:p>
    <w:p w:rsidR="006C7DFA" w:rsidRDefault="006C7DFA" w:rsidP="006C7DF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C7DFA" w:rsidRPr="006C7DFA" w:rsidRDefault="006C7DFA" w:rsidP="006C7DFA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6C7DFA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Récris chaque groupe nominal au féminin :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 a) un infirmier courageux et compétent → ____________________________________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 b) un jeune musicien heureux → ____________________________________________ 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>c) un nouveau maitre très patient → ________________________________________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 d) un acteur étranger célèbre → ____________________________________________ 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</w:p>
    <w:p w:rsidR="006C7DFA" w:rsidRPr="006C7DFA" w:rsidRDefault="006C7DFA" w:rsidP="006C7DFA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6C7DFA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Récris les phrases en mettant les groupes nominaux soulignés au pluriel : 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a) Ces ouvriers travaillent </w:t>
      </w:r>
      <w:r w:rsidRPr="006C7DFA">
        <w:rPr>
          <w:rFonts w:ascii="Times New Roman" w:hAnsi="Times New Roman" w:cs="Times New Roman"/>
          <w:sz w:val="28"/>
          <w:szCs w:val="28"/>
          <w:u w:val="single"/>
        </w:rPr>
        <w:t>un précieux métal pur</w:t>
      </w:r>
      <w:r w:rsidRPr="006C7DFA">
        <w:rPr>
          <w:rFonts w:ascii="Times New Roman" w:hAnsi="Times New Roman" w:cs="Times New Roman"/>
          <w:sz w:val="28"/>
          <w:szCs w:val="28"/>
        </w:rPr>
        <w:t>. .................................................................................................................................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 b) Ton frère fréquente beaucoup </w:t>
      </w:r>
      <w:r w:rsidRPr="006C7DFA">
        <w:rPr>
          <w:rFonts w:ascii="Times New Roman" w:hAnsi="Times New Roman" w:cs="Times New Roman"/>
          <w:sz w:val="28"/>
          <w:szCs w:val="28"/>
          <w:u w:val="single"/>
        </w:rPr>
        <w:t>le bal populaire régional</w:t>
      </w:r>
      <w:r w:rsidRPr="006C7DFA">
        <w:rPr>
          <w:rFonts w:ascii="Times New Roman" w:hAnsi="Times New Roman" w:cs="Times New Roman"/>
          <w:sz w:val="28"/>
          <w:szCs w:val="28"/>
        </w:rPr>
        <w:t xml:space="preserve">. ................................................................................................................................. 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c) Les chevaux étaient tombés </w:t>
      </w:r>
      <w:r w:rsidRPr="006C7DFA">
        <w:rPr>
          <w:rFonts w:ascii="Times New Roman" w:hAnsi="Times New Roman" w:cs="Times New Roman"/>
          <w:sz w:val="28"/>
          <w:szCs w:val="28"/>
          <w:u w:val="single"/>
        </w:rPr>
        <w:t>dans un trou profond et humide</w:t>
      </w:r>
      <w:r w:rsidRPr="006C7DFA">
        <w:rPr>
          <w:rFonts w:ascii="Times New Roman" w:hAnsi="Times New Roman" w:cs="Times New Roman"/>
          <w:sz w:val="28"/>
          <w:szCs w:val="28"/>
        </w:rPr>
        <w:t>. .................................................................................................................................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 d) Ce pays a eu </w:t>
      </w:r>
      <w:r w:rsidRPr="006C7DFA">
        <w:rPr>
          <w:rFonts w:ascii="Times New Roman" w:hAnsi="Times New Roman" w:cs="Times New Roman"/>
          <w:sz w:val="28"/>
          <w:szCs w:val="28"/>
          <w:u w:val="single"/>
        </w:rPr>
        <w:t>la meilleure équipe gouvernementale</w:t>
      </w:r>
      <w:r w:rsidRPr="006C7DFA">
        <w:rPr>
          <w:rFonts w:ascii="Times New Roman" w:hAnsi="Times New Roman" w:cs="Times New Roman"/>
          <w:sz w:val="28"/>
          <w:szCs w:val="28"/>
        </w:rPr>
        <w:t xml:space="preserve">. ................................................................................................................................. </w:t>
      </w:r>
    </w:p>
    <w:p w:rsid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e) Un vitrier a remis à l’église </w:t>
      </w:r>
      <w:r w:rsidRPr="006C7DFA">
        <w:rPr>
          <w:rFonts w:ascii="Times New Roman" w:hAnsi="Times New Roman" w:cs="Times New Roman"/>
          <w:sz w:val="28"/>
          <w:szCs w:val="28"/>
          <w:u w:val="single"/>
        </w:rPr>
        <w:t>un nouveau vitrail superbe</w:t>
      </w:r>
      <w:r w:rsidRPr="006C7DFA">
        <w:rPr>
          <w:rFonts w:ascii="Times New Roman" w:hAnsi="Times New Roman" w:cs="Times New Roman"/>
          <w:sz w:val="28"/>
          <w:szCs w:val="28"/>
        </w:rPr>
        <w:t>. .............................................................................................</w:t>
      </w:r>
    </w:p>
    <w:p w:rsid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</w:p>
    <w:p w:rsidR="006C7DFA" w:rsidRPr="006C7DFA" w:rsidRDefault="006C7DFA" w:rsidP="006C7DFA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6C7DFA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Entoure le ou les sujets qui conviennent. 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(Je – Tu – Ils – Le garçon) dessine un lion. 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>(Nous – Vous – Les marcheurs – Mathieu et toi) décorez la maison.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(Elles – Elle – L</w:t>
      </w:r>
      <w:r w:rsidRPr="006C7DFA">
        <w:rPr>
          <w:rFonts w:ascii="Times New Roman" w:hAnsi="Times New Roman" w:cs="Times New Roman"/>
          <w:sz w:val="28"/>
          <w:szCs w:val="28"/>
        </w:rPr>
        <w:t xml:space="preserve">es filles – Lucas et marie) sont montées sur le manège. 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(Certains – J’ – Ils- Tu</w:t>
      </w:r>
      <w:r w:rsidRPr="006C7DFA">
        <w:rPr>
          <w:rFonts w:ascii="Times New Roman" w:hAnsi="Times New Roman" w:cs="Times New Roman"/>
          <w:sz w:val="28"/>
          <w:szCs w:val="28"/>
        </w:rPr>
        <w:t>) aiment danser.</w:t>
      </w:r>
    </w:p>
    <w:p w:rsidR="006C7DFA" w:rsidRP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VOIR LA SUITE CI-DESSOUS</w:t>
      </w:r>
    </w:p>
    <w:p w:rsidR="006C7DFA" w:rsidRPr="006C7DFA" w:rsidRDefault="006C7DFA" w:rsidP="006C7DFA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6C7DFA">
        <w:rPr>
          <w:rFonts w:ascii="Times New Roman" w:hAnsi="Times New Roman" w:cs="Times New Roman"/>
          <w:color w:val="00B0F0"/>
          <w:sz w:val="28"/>
          <w:szCs w:val="28"/>
          <w:u w:val="single"/>
        </w:rPr>
        <w:lastRenderedPageBreak/>
        <w:t>A qui chaque question s’adresse-t-elle ? Relie comme il convient</w:t>
      </w:r>
      <w:bookmarkStart w:id="0" w:name="_GoBack"/>
      <w:bookmarkEnd w:id="0"/>
      <w:r w:rsidRPr="006C7DFA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</w:p>
    <w:p w:rsid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Êtes-vous parties à l’heure ? •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7DFA">
        <w:rPr>
          <w:rFonts w:ascii="Times New Roman" w:hAnsi="Times New Roman" w:cs="Times New Roman"/>
          <w:sz w:val="28"/>
          <w:szCs w:val="28"/>
        </w:rPr>
        <w:t xml:space="preserve">• Lola. </w:t>
      </w:r>
    </w:p>
    <w:p w:rsid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>Êtes-vous arrivée à l’heure ?•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7DFA">
        <w:rPr>
          <w:rFonts w:ascii="Times New Roman" w:hAnsi="Times New Roman" w:cs="Times New Roman"/>
          <w:sz w:val="28"/>
          <w:szCs w:val="28"/>
        </w:rPr>
        <w:t xml:space="preserve"> • Dylan.</w:t>
      </w:r>
    </w:p>
    <w:p w:rsidR="006C7DFA" w:rsidRDefault="006C7DFA" w:rsidP="006C7DFA">
      <w:pPr>
        <w:rPr>
          <w:rFonts w:ascii="Times New Roman" w:hAnsi="Times New Roman" w:cs="Times New Roman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Êtes-vous parti à l’heure ? •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7DFA">
        <w:rPr>
          <w:rFonts w:ascii="Times New Roman" w:hAnsi="Times New Roman" w:cs="Times New Roman"/>
          <w:sz w:val="28"/>
          <w:szCs w:val="28"/>
        </w:rPr>
        <w:t xml:space="preserve">• Lola et Anaïs. </w:t>
      </w:r>
    </w:p>
    <w:p w:rsidR="006C7DFA" w:rsidRPr="006C7DFA" w:rsidRDefault="006C7DFA" w:rsidP="006C7D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7DFA">
        <w:rPr>
          <w:rFonts w:ascii="Times New Roman" w:hAnsi="Times New Roman" w:cs="Times New Roman"/>
          <w:sz w:val="28"/>
          <w:szCs w:val="28"/>
        </w:rPr>
        <w:t xml:space="preserve">Êtes-vous arrivés à l’heure •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7DFA">
        <w:rPr>
          <w:rFonts w:ascii="Times New Roman" w:hAnsi="Times New Roman" w:cs="Times New Roman"/>
          <w:sz w:val="28"/>
          <w:szCs w:val="28"/>
        </w:rPr>
        <w:t>• Dylan et Lucas</w:t>
      </w:r>
    </w:p>
    <w:sectPr w:rsidR="006C7DFA" w:rsidRPr="006C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8"/>
    <w:rsid w:val="00466448"/>
    <w:rsid w:val="006C7DFA"/>
    <w:rsid w:val="009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978CA-ACB0-4828-BAFB-7F6EE8D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2020-05-23T08:48:00Z</dcterms:created>
  <dcterms:modified xsi:type="dcterms:W3CDTF">2020-05-23T18:15:00Z</dcterms:modified>
</cp:coreProperties>
</file>