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C2" w:rsidRPr="00C505C2" w:rsidRDefault="00C505C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505C2">
        <w:rPr>
          <w:rFonts w:ascii="Times New Roman" w:hAnsi="Times New Roman" w:cs="Times New Roman"/>
          <w:color w:val="7030A0"/>
          <w:sz w:val="28"/>
          <w:szCs w:val="28"/>
          <w:u w:val="single"/>
        </w:rPr>
        <w:t>Dis si ces phrases sont à la voix active ou à la voix passive</w:t>
      </w:r>
      <w:r w:rsidRPr="00C505C2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C505C2" w:rsidRPr="00C505C2" w:rsidRDefault="00C505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05C2">
        <w:rPr>
          <w:rFonts w:ascii="Times New Roman" w:hAnsi="Times New Roman" w:cs="Times New Roman"/>
          <w:color w:val="FF0000"/>
          <w:sz w:val="28"/>
          <w:szCs w:val="28"/>
        </w:rPr>
        <w:t>Facile !!! Regarde si c’est le sujet qui fait l’action (=voix active) ou si c’est le complément qui fait l’action (= voix passive)</w:t>
      </w: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 xml:space="preserve">Les enfants sont restés seuls ce soir. 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parents sont rentrés tard.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>Tu étais rassurée par un appel téléphonique.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 xml:space="preserve">Cette employée est partie par la porte de secours. 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 xml:space="preserve">Les billets seront compostés à cette borne par les voyageurs. 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>Un accident est survenu cette nuit sur l’autoroute.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 xml:space="preserve">La police a envoyé </w:t>
      </w:r>
      <w:r>
        <w:rPr>
          <w:rFonts w:ascii="Times New Roman" w:hAnsi="Times New Roman" w:cs="Times New Roman"/>
          <w:sz w:val="28"/>
          <w:szCs w:val="28"/>
        </w:rPr>
        <w:t xml:space="preserve">deux inspecteurs sur les lieux. 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 xml:space="preserve">Les blessés sont évacués rapidement par les secouristes. </w:t>
      </w:r>
    </w:p>
    <w:p w:rsidR="001E2003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>La circulation est réglée par des gendarmes.</w:t>
      </w: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Default="00C505C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505C2">
        <w:rPr>
          <w:rFonts w:ascii="Times New Roman" w:hAnsi="Times New Roman" w:cs="Times New Roman"/>
          <w:color w:val="7030A0"/>
          <w:sz w:val="28"/>
          <w:szCs w:val="28"/>
        </w:rPr>
        <w:t>Transforme ces phrases à la forme passive.</w:t>
      </w:r>
    </w:p>
    <w:p w:rsidR="00C505C2" w:rsidRDefault="00C505C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  <w:r w:rsidRPr="00C505C2">
        <w:rPr>
          <w:rFonts w:ascii="Times New Roman" w:hAnsi="Times New Roman" w:cs="Times New Roman"/>
          <w:sz w:val="28"/>
          <w:szCs w:val="28"/>
        </w:rPr>
        <w:t>Les enfants ramassent les fruits. =&gt;</w:t>
      </w: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lance</w:t>
      </w:r>
      <w:r w:rsidRPr="00C505C2">
        <w:rPr>
          <w:rFonts w:ascii="Times New Roman" w:hAnsi="Times New Roman" w:cs="Times New Roman"/>
          <w:sz w:val="28"/>
          <w:szCs w:val="28"/>
        </w:rPr>
        <w:t xml:space="preserve"> le pion. =&gt; </w:t>
      </w: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Solène décroche</w:t>
      </w:r>
      <w:r w:rsidRPr="00C505C2">
        <w:rPr>
          <w:rFonts w:ascii="Times New Roman" w:hAnsi="Times New Roman" w:cs="Times New Roman"/>
          <w:sz w:val="28"/>
          <w:szCs w:val="28"/>
        </w:rPr>
        <w:t xml:space="preserve"> le téléphone. =&gt; </w:t>
      </w: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chat mange</w:t>
      </w:r>
      <w:r w:rsidRPr="00C505C2">
        <w:rPr>
          <w:rFonts w:ascii="Times New Roman" w:hAnsi="Times New Roman" w:cs="Times New Roman"/>
          <w:sz w:val="28"/>
          <w:szCs w:val="28"/>
        </w:rPr>
        <w:t xml:space="preserve"> toute la gamelle. =&gt; </w:t>
      </w: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gendarme donne</w:t>
      </w:r>
      <w:r w:rsidRPr="00C505C2">
        <w:rPr>
          <w:rFonts w:ascii="Times New Roman" w:hAnsi="Times New Roman" w:cs="Times New Roman"/>
          <w:sz w:val="28"/>
          <w:szCs w:val="28"/>
        </w:rPr>
        <w:t xml:space="preserve"> une amende a</w:t>
      </w:r>
      <w:r w:rsidRPr="00C505C2">
        <w:rPr>
          <w:rFonts w:ascii="Times New Roman" w:hAnsi="Times New Roman" w:cs="Times New Roman"/>
          <w:sz w:val="28"/>
          <w:szCs w:val="28"/>
        </w:rPr>
        <w:t xml:space="preserve">u jeune écervelé. =&gt; </w:t>
      </w:r>
    </w:p>
    <w:p w:rsidR="00C505C2" w:rsidRPr="00C505C2" w:rsidRDefault="00C505C2">
      <w:pPr>
        <w:rPr>
          <w:rFonts w:ascii="Times New Roman" w:hAnsi="Times New Roman" w:cs="Times New Roman"/>
          <w:sz w:val="28"/>
          <w:szCs w:val="28"/>
        </w:rPr>
      </w:pPr>
    </w:p>
    <w:p w:rsidR="00C505C2" w:rsidRPr="00C505C2" w:rsidRDefault="00C505C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mère pose</w:t>
      </w:r>
      <w:bookmarkStart w:id="0" w:name="_GoBack"/>
      <w:bookmarkEnd w:id="0"/>
      <w:r w:rsidRPr="00C505C2">
        <w:rPr>
          <w:rFonts w:ascii="Times New Roman" w:hAnsi="Times New Roman" w:cs="Times New Roman"/>
          <w:sz w:val="28"/>
          <w:szCs w:val="28"/>
        </w:rPr>
        <w:t xml:space="preserve"> le papier-peint dans la cuisine. =&gt; </w:t>
      </w:r>
    </w:p>
    <w:p w:rsidR="00C505C2" w:rsidRPr="00C505C2" w:rsidRDefault="00C505C2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C505C2" w:rsidRPr="00C5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C2"/>
    <w:rsid w:val="001E2003"/>
    <w:rsid w:val="00C5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23B4-8AD3-43A5-BD85-8C941308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2020-04-29T08:36:00Z</dcterms:created>
  <dcterms:modified xsi:type="dcterms:W3CDTF">2020-04-29T08:45:00Z</dcterms:modified>
</cp:coreProperties>
</file>