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021625" w:rsidRDefault="00796822" w:rsidP="00291698">
      <w:pPr>
        <w:jc w:val="center"/>
      </w:pPr>
      <w:r>
        <w:t xml:space="preserve">Corrections du </w:t>
      </w:r>
      <w:r w:rsidR="00291698">
        <w:t>jeudi 14</w:t>
      </w:r>
      <w:r>
        <w:t xml:space="preserve"> mai 2</w:t>
      </w:r>
      <w:r w:rsidR="00291698">
        <w:t> </w:t>
      </w:r>
      <w:r>
        <w:t>020</w:t>
      </w:r>
    </w:p>
    <w:p w:rsidR="00291698" w:rsidRPr="00C47014" w:rsidRDefault="00291698" w:rsidP="00291698">
      <w:pPr>
        <w:rPr>
          <w:rFonts w:ascii="Quicksand Book" w:hAnsi="Quicksand Book"/>
          <w:color w:val="FF0000"/>
          <w:u w:val="single"/>
        </w:rPr>
      </w:pPr>
      <w:r>
        <w:rPr>
          <w:rFonts w:ascii="Quicksand Book" w:hAnsi="Quicksand Book"/>
          <w:color w:val="FF0000"/>
          <w:u w:val="single"/>
        </w:rPr>
        <w:t>1</w:t>
      </w:r>
      <w:r w:rsidRPr="00C47014">
        <w:rPr>
          <w:rFonts w:ascii="Quicksand Book" w:hAnsi="Quicksand Book"/>
          <w:color w:val="FF0000"/>
          <w:u w:val="single"/>
        </w:rPr>
        <w:t>° Conjugaison.</w:t>
      </w:r>
    </w:p>
    <w:p w:rsidR="00291698" w:rsidRPr="00842B04" w:rsidRDefault="00291698" w:rsidP="00291698">
      <w:pPr>
        <w:rPr>
          <w:rFonts w:ascii="Quicksand Book" w:hAnsi="Quicksand Book"/>
          <w:color w:val="0070C0"/>
          <w:sz w:val="28"/>
          <w:szCs w:val="28"/>
        </w:rPr>
      </w:pPr>
      <w:proofErr w:type="gramStart"/>
      <w:r w:rsidRPr="00842B04">
        <w:rPr>
          <w:rFonts w:ascii="Quicksand Book" w:hAnsi="Quicksand Book"/>
          <w:b/>
          <w:color w:val="0070C0"/>
          <w:sz w:val="28"/>
          <w:szCs w:val="28"/>
        </w:rPr>
        <w:t>décoller</w:t>
      </w:r>
      <w:proofErr w:type="gramEnd"/>
      <w:r w:rsidRPr="00842B04">
        <w:rPr>
          <w:rFonts w:ascii="Quicksand Book" w:hAnsi="Quicksand Book"/>
          <w:color w:val="0070C0"/>
          <w:sz w:val="28"/>
          <w:szCs w:val="28"/>
        </w:rPr>
        <w:t> : j’ai décollé – tu as décollé – il/elle/on a décollé – nous avons décollé – vous avez décollé – ils/elles ont décollé</w:t>
      </w:r>
    </w:p>
    <w:p w:rsidR="00291698" w:rsidRPr="00842B04" w:rsidRDefault="00291698" w:rsidP="00291698">
      <w:pPr>
        <w:rPr>
          <w:rFonts w:ascii="Quicksand Book" w:hAnsi="Quicksand Book"/>
          <w:color w:val="0070C0"/>
          <w:sz w:val="28"/>
          <w:szCs w:val="28"/>
        </w:rPr>
      </w:pPr>
    </w:p>
    <w:p w:rsidR="00291698" w:rsidRPr="00842B04" w:rsidRDefault="00291698" w:rsidP="00291698">
      <w:pPr>
        <w:rPr>
          <w:rFonts w:ascii="Quicksand Book" w:hAnsi="Quicksand Book"/>
          <w:color w:val="0070C0"/>
          <w:sz w:val="28"/>
          <w:szCs w:val="28"/>
        </w:rPr>
      </w:pPr>
      <w:proofErr w:type="gramStart"/>
      <w:r w:rsidRPr="00842B04">
        <w:rPr>
          <w:rFonts w:ascii="Quicksand Book" w:hAnsi="Quicksand Book"/>
          <w:b/>
          <w:color w:val="0070C0"/>
          <w:sz w:val="28"/>
          <w:szCs w:val="28"/>
        </w:rPr>
        <w:t>se</w:t>
      </w:r>
      <w:proofErr w:type="gramEnd"/>
      <w:r w:rsidRPr="00842B04">
        <w:rPr>
          <w:rFonts w:ascii="Quicksand Book" w:hAnsi="Quicksand Book"/>
          <w:b/>
          <w:color w:val="0070C0"/>
          <w:sz w:val="28"/>
          <w:szCs w:val="28"/>
        </w:rPr>
        <w:t xml:space="preserve"> diriger</w:t>
      </w:r>
      <w:r w:rsidRPr="00842B04">
        <w:rPr>
          <w:rFonts w:ascii="Quicksand Book" w:hAnsi="Quicksand Book"/>
          <w:color w:val="0070C0"/>
          <w:sz w:val="28"/>
          <w:szCs w:val="28"/>
        </w:rPr>
        <w:t> : je me suis dirigé</w:t>
      </w:r>
      <w:r w:rsidRPr="00842B04">
        <w:rPr>
          <w:rFonts w:ascii="Quicksand Book" w:hAnsi="Quicksand Book"/>
          <w:b/>
          <w:color w:val="0070C0"/>
          <w:sz w:val="28"/>
          <w:szCs w:val="28"/>
        </w:rPr>
        <w:t>(e)</w:t>
      </w:r>
      <w:r w:rsidRPr="00842B04">
        <w:rPr>
          <w:rFonts w:ascii="Quicksand Book" w:hAnsi="Quicksand Book"/>
          <w:color w:val="0070C0"/>
          <w:sz w:val="28"/>
          <w:szCs w:val="28"/>
        </w:rPr>
        <w:t xml:space="preserve"> – tu t’es dirigé</w:t>
      </w:r>
      <w:r w:rsidRPr="00842B0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42B04">
        <w:rPr>
          <w:rFonts w:ascii="Times New Roman" w:hAnsi="Times New Roman" w:cs="Times New Roman"/>
          <w:b/>
          <w:color w:val="0070C0"/>
          <w:sz w:val="28"/>
          <w:szCs w:val="28"/>
        </w:rPr>
        <w:t>(e)</w:t>
      </w:r>
      <w:r w:rsidRPr="00842B0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>– il s’est dirig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é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elle s’est dirig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ée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nous nous sommes dirigé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(e)s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vous vous êtes dirigé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(e)s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ils se sont dirig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és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 xml:space="preserve"> – elles se sont dirig</w:t>
      </w:r>
      <w:r w:rsidRPr="00842B04">
        <w:rPr>
          <w:rFonts w:ascii="Quicksand Book" w:hAnsi="Quicksand Book" w:cs="Times New Roman"/>
          <w:b/>
          <w:color w:val="0070C0"/>
          <w:sz w:val="28"/>
          <w:szCs w:val="28"/>
        </w:rPr>
        <w:t>ées</w:t>
      </w:r>
      <w:r w:rsidRPr="00842B04">
        <w:rPr>
          <w:rFonts w:ascii="Quicksand Book" w:hAnsi="Quicksand Book" w:cs="Times New Roman"/>
          <w:color w:val="0070C0"/>
          <w:sz w:val="28"/>
          <w:szCs w:val="28"/>
        </w:rPr>
        <w:t>.</w:t>
      </w:r>
    </w:p>
    <w:p w:rsidR="00E76280" w:rsidRPr="00AC4F1E" w:rsidRDefault="00AC4F1E" w:rsidP="00E76280">
      <w:pPr>
        <w:rPr>
          <w:rFonts w:ascii="Quicksand Book" w:hAnsi="Quicksand Book"/>
          <w:b/>
          <w:color w:val="FF0000"/>
          <w:sz w:val="24"/>
          <w:szCs w:val="24"/>
          <w:u w:val="single"/>
        </w:rPr>
      </w:pPr>
      <w:r w:rsidRPr="00AC4F1E">
        <w:rPr>
          <w:rFonts w:ascii="Quicksand Book" w:hAnsi="Quicksand Book"/>
          <w:b/>
          <w:color w:val="FF0000"/>
          <w:sz w:val="24"/>
          <w:szCs w:val="24"/>
          <w:u w:val="single"/>
        </w:rPr>
        <w:t>2° Orthographe</w:t>
      </w:r>
    </w:p>
    <w:p w:rsidR="00E76280" w:rsidRPr="00AC4F1E" w:rsidRDefault="00E76280" w:rsidP="00E76280">
      <w:pPr>
        <w:rPr>
          <w:rFonts w:ascii="Quicksand Book" w:hAnsi="Quicksand Book"/>
          <w:color w:val="0070C0"/>
          <w:sz w:val="28"/>
          <w:szCs w:val="28"/>
        </w:rPr>
      </w:pPr>
      <w:r w:rsidRPr="00AC4F1E">
        <w:rPr>
          <w:rFonts w:ascii="Quicksand Book" w:hAnsi="Quicksand Book"/>
          <w:color w:val="0070C0"/>
          <w:sz w:val="28"/>
          <w:szCs w:val="28"/>
        </w:rPr>
        <w:t xml:space="preserve">Correction des exercices </w:t>
      </w:r>
      <w:r w:rsidR="00AC4F1E">
        <w:rPr>
          <w:rFonts w:ascii="Quicksand Book" w:hAnsi="Quicksand Book"/>
          <w:color w:val="0070C0"/>
          <w:sz w:val="28"/>
          <w:szCs w:val="28"/>
        </w:rPr>
        <w:t>3</w:t>
      </w:r>
      <w:r w:rsidR="00AC4F1E" w:rsidRPr="00AC4F1E">
        <w:rPr>
          <w:rFonts w:ascii="Quicksand Book" w:hAnsi="Quicksand Book"/>
          <w:color w:val="0070C0"/>
          <w:sz w:val="28"/>
          <w:szCs w:val="28"/>
        </w:rPr>
        <w:t xml:space="preserve"> et </w:t>
      </w:r>
      <w:r w:rsidR="00AC4F1E">
        <w:rPr>
          <w:rFonts w:ascii="Quicksand Book" w:hAnsi="Quicksand Book"/>
          <w:color w:val="0070C0"/>
          <w:sz w:val="28"/>
          <w:szCs w:val="28"/>
        </w:rPr>
        <w:t>4</w:t>
      </w:r>
      <w:r w:rsidR="00AC4F1E" w:rsidRPr="00AC4F1E">
        <w:rPr>
          <w:rFonts w:ascii="Quicksand Book" w:hAnsi="Quicksand Book"/>
          <w:color w:val="0070C0"/>
          <w:sz w:val="28"/>
          <w:szCs w:val="28"/>
        </w:rPr>
        <w:t xml:space="preserve"> p 130/131</w:t>
      </w:r>
      <w:r w:rsidRPr="00AC4F1E">
        <w:rPr>
          <w:rFonts w:ascii="Quicksand Book" w:hAnsi="Quicksand Book"/>
          <w:color w:val="0070C0"/>
          <w:sz w:val="28"/>
          <w:szCs w:val="28"/>
        </w:rPr>
        <w:t xml:space="preserve"> </w:t>
      </w:r>
    </w:p>
    <w:p w:rsidR="00E915D4" w:rsidRPr="00AC4F1E" w:rsidRDefault="00AC4F1E" w:rsidP="00E76280">
      <w:pPr>
        <w:rPr>
          <w:rFonts w:ascii="Quicksand Book" w:hAnsi="Quicksand Book"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3</w:t>
      </w:r>
      <w:r w:rsidR="00E915D4" w:rsidRPr="00AC4F1E">
        <w:rPr>
          <w:rFonts w:ascii="Quicksand Book" w:hAnsi="Quicksand Book"/>
          <w:color w:val="0070C0"/>
          <w:sz w:val="28"/>
          <w:szCs w:val="28"/>
        </w:rPr>
        <w:t xml:space="preserve"> p 1</w:t>
      </w:r>
      <w:r>
        <w:rPr>
          <w:rFonts w:ascii="Quicksand Book" w:hAnsi="Quicksand Book"/>
          <w:color w:val="0070C0"/>
          <w:sz w:val="28"/>
          <w:szCs w:val="28"/>
        </w:rPr>
        <w:t>30</w:t>
      </w:r>
      <w:r w:rsidR="00E915D4" w:rsidRPr="00AC4F1E">
        <w:rPr>
          <w:rFonts w:ascii="Quicksand Book" w:hAnsi="Quicksand Book"/>
          <w:color w:val="0070C0"/>
          <w:sz w:val="28"/>
          <w:szCs w:val="28"/>
        </w:rPr>
        <w:t xml:space="preserve"> </w:t>
      </w:r>
    </w:p>
    <w:p w:rsidR="00E915D4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étonnants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masculin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pluriel)</w:t>
      </w: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rouges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masculin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pluriel)</w:t>
      </w: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vertes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féminin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pluriel)</w:t>
      </w: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phosphorescent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masculin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singulier)</w:t>
      </w: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visqueuse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féminin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singulier)</w:t>
      </w: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moisi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masculin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singulier)</w:t>
      </w: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confits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masculin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pluriel)</w:t>
      </w: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fumées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féminin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pluriel) </w:t>
      </w:r>
    </w:p>
    <w:p w:rsidR="00C02307" w:rsidRPr="00AC4F1E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  <w:r>
        <w:rPr>
          <w:rFonts w:ascii="Quicksand Book" w:hAnsi="Quicksand Book"/>
          <w:color w:val="0070C0"/>
          <w:sz w:val="28"/>
          <w:szCs w:val="28"/>
        </w:rPr>
        <w:t xml:space="preserve">bon </w:t>
      </w:r>
      <w:proofErr w:type="gramStart"/>
      <w:r>
        <w:rPr>
          <w:rFonts w:ascii="Quicksand Book" w:hAnsi="Quicksand Book"/>
          <w:color w:val="0070C0"/>
          <w:sz w:val="28"/>
          <w:szCs w:val="28"/>
        </w:rPr>
        <w:t>( masculin</w:t>
      </w:r>
      <w:proofErr w:type="gramEnd"/>
      <w:r>
        <w:rPr>
          <w:rFonts w:ascii="Quicksand Book" w:hAnsi="Quicksand Book"/>
          <w:color w:val="0070C0"/>
          <w:sz w:val="28"/>
          <w:szCs w:val="28"/>
        </w:rPr>
        <w:t xml:space="preserve"> singulier) </w:t>
      </w:r>
    </w:p>
    <w:p w:rsidR="00E915D4" w:rsidRDefault="00E915D4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C02307" w:rsidRPr="00AC4F1E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E915D4" w:rsidRDefault="00E915D4" w:rsidP="00E915D4">
      <w:pPr>
        <w:rPr>
          <w:rFonts w:ascii="Quicksand Book" w:hAnsi="Quicksand Book"/>
          <w:color w:val="0070C0"/>
          <w:sz w:val="28"/>
          <w:szCs w:val="28"/>
        </w:rPr>
      </w:pPr>
      <w:proofErr w:type="gramStart"/>
      <w:r w:rsidRPr="00AC4F1E">
        <w:rPr>
          <w:rFonts w:ascii="Quicksand Book" w:hAnsi="Quicksand Book"/>
          <w:color w:val="0070C0"/>
          <w:sz w:val="28"/>
          <w:szCs w:val="28"/>
        </w:rPr>
        <w:t>ex</w:t>
      </w:r>
      <w:proofErr w:type="gramEnd"/>
      <w:r w:rsidRPr="00AC4F1E">
        <w:rPr>
          <w:rFonts w:ascii="Quicksand Book" w:hAnsi="Quicksand Book"/>
          <w:color w:val="0070C0"/>
          <w:sz w:val="28"/>
          <w:szCs w:val="28"/>
        </w:rPr>
        <w:t xml:space="preserve"> </w:t>
      </w:r>
      <w:r w:rsidR="00C02307">
        <w:rPr>
          <w:rFonts w:ascii="Quicksand Book" w:hAnsi="Quicksand Book"/>
          <w:color w:val="0070C0"/>
          <w:sz w:val="28"/>
          <w:szCs w:val="28"/>
        </w:rPr>
        <w:t>4</w:t>
      </w:r>
      <w:r w:rsidRPr="00AC4F1E">
        <w:rPr>
          <w:rFonts w:ascii="Quicksand Book" w:hAnsi="Quicksand Book"/>
          <w:color w:val="0070C0"/>
          <w:sz w:val="28"/>
          <w:szCs w:val="28"/>
        </w:rPr>
        <w:t xml:space="preserve"> p 140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02307" w:rsidTr="00C02307"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Quicksand Book" w:hAnsi="Quicksand Book"/>
                <w:color w:val="0070C0"/>
                <w:sz w:val="28"/>
                <w:szCs w:val="28"/>
              </w:rPr>
              <w:t>Masc.sing</w:t>
            </w:r>
            <w:proofErr w:type="spellEnd"/>
            <w:r>
              <w:rPr>
                <w:rFonts w:ascii="Quicksand Book" w:hAnsi="Quicksand Book"/>
                <w:color w:val="0070C0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Quicksand Book" w:hAnsi="Quicksand Book"/>
                <w:color w:val="0070C0"/>
                <w:sz w:val="28"/>
                <w:szCs w:val="28"/>
              </w:rPr>
              <w:t>Fem.sing</w:t>
            </w:r>
            <w:proofErr w:type="spellEnd"/>
            <w:r>
              <w:rPr>
                <w:rFonts w:ascii="Quicksand Book" w:hAnsi="Quicksand Book"/>
                <w:color w:val="0070C0"/>
                <w:sz w:val="28"/>
                <w:szCs w:val="28"/>
              </w:rPr>
              <w:t>.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Masc.pl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Fem.pl.</w:t>
            </w:r>
          </w:p>
        </w:tc>
      </w:tr>
      <w:tr w:rsidR="00C02307" w:rsidTr="00C02307"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Joyeux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Joyeuse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Joyeux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 xml:space="preserve">Joyeuses </w:t>
            </w:r>
          </w:p>
        </w:tc>
      </w:tr>
      <w:tr w:rsidR="00C02307" w:rsidTr="00C02307"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National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Nationale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Nationaux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 xml:space="preserve">Nationales </w:t>
            </w:r>
          </w:p>
        </w:tc>
      </w:tr>
      <w:tr w:rsidR="00C02307" w:rsidTr="00C02307"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Naturel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Naturelle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Naturels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 xml:space="preserve">Naturelles </w:t>
            </w:r>
          </w:p>
        </w:tc>
      </w:tr>
      <w:tr w:rsidR="00C02307" w:rsidTr="00C02307"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Roux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Rousse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Roux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 xml:space="preserve">Rousses </w:t>
            </w:r>
          </w:p>
        </w:tc>
      </w:tr>
      <w:tr w:rsidR="00C02307" w:rsidTr="00C02307"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Inactif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Inactive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Inactifs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Quicksand Book" w:hAnsi="Quicksand Book"/>
                <w:color w:val="0070C0"/>
                <w:sz w:val="28"/>
                <w:szCs w:val="28"/>
              </w:rPr>
              <w:t>Inactives</w:t>
            </w:r>
            <w:proofErr w:type="gramEnd"/>
            <w:r>
              <w:rPr>
                <w:rFonts w:ascii="Quicksand Book" w:hAnsi="Quicksand Book"/>
                <w:color w:val="0070C0"/>
                <w:sz w:val="28"/>
                <w:szCs w:val="28"/>
              </w:rPr>
              <w:t xml:space="preserve"> </w:t>
            </w:r>
          </w:p>
        </w:tc>
      </w:tr>
      <w:tr w:rsidR="00C02307" w:rsidTr="00C02307"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Bancal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Bancale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Bancals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 xml:space="preserve">Bancales </w:t>
            </w:r>
          </w:p>
        </w:tc>
      </w:tr>
      <w:tr w:rsidR="00C02307" w:rsidTr="00C02307"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Complet</w:t>
            </w:r>
          </w:p>
        </w:tc>
        <w:tc>
          <w:tcPr>
            <w:tcW w:w="2303" w:type="dxa"/>
          </w:tcPr>
          <w:p w:rsidR="00C02307" w:rsidRDefault="00C02307" w:rsidP="00C02307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Complète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r>
              <w:rPr>
                <w:rFonts w:ascii="Quicksand Book" w:hAnsi="Quicksand Book"/>
                <w:color w:val="0070C0"/>
                <w:sz w:val="28"/>
                <w:szCs w:val="28"/>
              </w:rPr>
              <w:t>Complets</w:t>
            </w:r>
          </w:p>
        </w:tc>
        <w:tc>
          <w:tcPr>
            <w:tcW w:w="2303" w:type="dxa"/>
          </w:tcPr>
          <w:p w:rsidR="00C02307" w:rsidRDefault="00C02307" w:rsidP="00E915D4">
            <w:pPr>
              <w:rPr>
                <w:rFonts w:ascii="Quicksand Book" w:hAnsi="Quicksand Book"/>
                <w:color w:val="0070C0"/>
                <w:sz w:val="28"/>
                <w:szCs w:val="28"/>
              </w:rPr>
            </w:pPr>
            <w:proofErr w:type="gramStart"/>
            <w:r>
              <w:rPr>
                <w:rFonts w:ascii="Quicksand Book" w:hAnsi="Quicksand Book"/>
                <w:color w:val="0070C0"/>
                <w:sz w:val="28"/>
                <w:szCs w:val="28"/>
              </w:rPr>
              <w:t>Complètes</w:t>
            </w:r>
            <w:proofErr w:type="gramEnd"/>
            <w:r>
              <w:rPr>
                <w:rFonts w:ascii="Quicksand Book" w:hAnsi="Quicksand Book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C02307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C02307" w:rsidRPr="00AC4F1E" w:rsidRDefault="00C02307" w:rsidP="00E915D4">
      <w:pPr>
        <w:rPr>
          <w:rFonts w:ascii="Quicksand Book" w:hAnsi="Quicksand Book"/>
          <w:color w:val="0070C0"/>
          <w:sz w:val="28"/>
          <w:szCs w:val="28"/>
        </w:rPr>
      </w:pPr>
    </w:p>
    <w:p w:rsidR="004B74CA" w:rsidRDefault="004B74CA" w:rsidP="004B74CA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4B74CA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3° Calcul </w:t>
      </w:r>
    </w:p>
    <w:p w:rsidR="0097166D" w:rsidRPr="00D147E0" w:rsidRDefault="0097166D" w:rsidP="0097166D">
      <w:pPr>
        <w:rPr>
          <w:rFonts w:ascii="Quicksand Book" w:hAnsi="Quicksand Book" w:cs="Times New Roman"/>
          <w:color w:val="0070C0"/>
          <w:sz w:val="28"/>
          <w:szCs w:val="28"/>
          <w:u w:val="single"/>
        </w:rPr>
      </w:pPr>
      <w:r w:rsidRPr="00D147E0">
        <w:rPr>
          <w:rFonts w:ascii="Quicksand Book" w:hAnsi="Quicksand Book" w:cs="Times New Roman"/>
          <w:color w:val="0070C0"/>
          <w:sz w:val="28"/>
          <w:szCs w:val="28"/>
          <w:u w:val="single"/>
        </w:rPr>
        <w:t>cm2 : Compte de 0,01 en 0,01.</w:t>
      </w:r>
    </w:p>
    <w:p w:rsidR="0097166D" w:rsidRDefault="0097166D" w:rsidP="0097166D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0,57 – 0,58 – 0,59 – 0,60 – 0,61 – 0,62 – 0,63 – 0,64 – 0,65 – 0,66 – 0,67 – 0,68 – 0,69 – 0,70.</w:t>
      </w:r>
    </w:p>
    <w:p w:rsidR="00BD6B8E" w:rsidRDefault="00BD6B8E" w:rsidP="00BD6B8E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97166D" w:rsidRDefault="0097166D" w:rsidP="0097166D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3,2 – 3,21 – 3,22 – 3,23 – 3,24 – 3,25 – 3,26 – 3,27 – 3,28 – 3,29 – 3,3 – 3,31 – 3,32 – 3,33 – 3,34 – 3,35 – 3,36 – 3,37 – 3,38 – 3,39 – 3,4 .</w:t>
      </w:r>
    </w:p>
    <w:p w:rsidR="00BD6B8E" w:rsidRPr="00BD6B8E" w:rsidRDefault="00BD6B8E" w:rsidP="00BD6B8E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BD6B8E" w:rsidRDefault="00BD6B8E" w:rsidP="00BD6B8E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97166D" w:rsidRDefault="0097166D" w:rsidP="004B74CA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6 – 6,01 – 6,02 – 6,03 – 6,04 – 6,05 – 6,06 – 6,07 – 6,08 – 6,09 – 6,1 – 6,11 – 6,12 – 6,13 – 6,14 – 6,15.</w:t>
      </w:r>
    </w:p>
    <w:p w:rsidR="00BD6B8E" w:rsidRDefault="00BD6B8E" w:rsidP="00BD6B8E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97166D" w:rsidRPr="0097166D" w:rsidRDefault="0097166D" w:rsidP="004B74CA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8,5 – 8,51 – 8,52 – 8,53 – 8,54 – 8,55 – 8,56 – 8,57 – 8,58 – 8,59 – 8,6 – 8,61 – 8,62 – 8,63 – 8,64 – 8,65.</w:t>
      </w:r>
    </w:p>
    <w:p w:rsidR="004B74CA" w:rsidRPr="003C33AA" w:rsidRDefault="003C33AA" w:rsidP="004B74CA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3C33AA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4° </w:t>
      </w:r>
      <w:r w:rsidR="001E01F2">
        <w:rPr>
          <w:rFonts w:ascii="Quicksand Book" w:hAnsi="Quicksand Book"/>
          <w:b/>
          <w:color w:val="FF0000"/>
          <w:sz w:val="28"/>
          <w:szCs w:val="28"/>
          <w:u w:val="single"/>
        </w:rPr>
        <w:t>Grandeurs et mesures</w:t>
      </w:r>
    </w:p>
    <w:p w:rsidR="00E915D4" w:rsidRDefault="001E01F2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5 p 142</w:t>
      </w:r>
    </w:p>
    <w:p w:rsidR="001E01F2" w:rsidRDefault="001E01F2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1E01F2" w:rsidRDefault="001E01F2" w:rsidP="001E01F2">
      <w:pPr>
        <w:pStyle w:val="Paragraphedeliste"/>
        <w:numPr>
          <w:ilvl w:val="0"/>
          <w:numId w:val="6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12 kg 75 dag &gt; 1 275 g </w:t>
      </w:r>
    </w:p>
    <w:p w:rsidR="001E01F2" w:rsidRDefault="001E01F2" w:rsidP="001E01F2">
      <w:pPr>
        <w:pStyle w:val="Paragraphedeliste"/>
        <w:numPr>
          <w:ilvl w:val="0"/>
          <w:numId w:val="6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9 422 mg = 94 dg 22 mg</w:t>
      </w:r>
    </w:p>
    <w:p w:rsidR="001E01F2" w:rsidRDefault="001E01F2" w:rsidP="001E01F2">
      <w:pPr>
        <w:pStyle w:val="Paragraphedeliste"/>
        <w:numPr>
          <w:ilvl w:val="0"/>
          <w:numId w:val="6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7 152 kg = 7 t 1q  52 kg</w:t>
      </w:r>
    </w:p>
    <w:p w:rsidR="001E01F2" w:rsidRDefault="001E01F2" w:rsidP="001E01F2">
      <w:pPr>
        <w:pStyle w:val="Paragraphedeliste"/>
        <w:numPr>
          <w:ilvl w:val="0"/>
          <w:numId w:val="6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3 217 g &lt; 3 kg  217 dag</w:t>
      </w:r>
    </w:p>
    <w:p w:rsidR="001E01F2" w:rsidRDefault="001E01F2" w:rsidP="001E01F2">
      <w:pPr>
        <w:pStyle w:val="Paragraphedeliste"/>
        <w:numPr>
          <w:ilvl w:val="0"/>
          <w:numId w:val="6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8kg 76 dag = 8 760 g </w:t>
      </w:r>
    </w:p>
    <w:p w:rsidR="001E01F2" w:rsidRDefault="001E01F2" w:rsidP="001E01F2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</w:p>
    <w:p w:rsidR="001E01F2" w:rsidRDefault="001E01F2" w:rsidP="001E01F2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9 p 142 </w:t>
      </w:r>
    </w:p>
    <w:p w:rsidR="001E01F2" w:rsidRDefault="001E01F2" w:rsidP="001E01F2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165 X 365 = 60 225    60 225 = 60,225 kg.</w:t>
      </w:r>
    </w:p>
    <w:p w:rsidR="001E01F2" w:rsidRPr="001E01F2" w:rsidRDefault="001E01F2" w:rsidP="001E01F2">
      <w:pPr>
        <w:ind w:left="720"/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La consommation de pain annuelle par personne était de 60 ,225 kg  en  2 002. </w:t>
      </w: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( Désolée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>, ça date un peu ! )</w:t>
      </w:r>
    </w:p>
    <w:p w:rsidR="001E01F2" w:rsidRDefault="001E01F2" w:rsidP="001E01F2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180877" w:rsidRPr="001E01F2" w:rsidRDefault="00180877" w:rsidP="001E01F2">
      <w:pPr>
        <w:rPr>
          <w:rFonts w:ascii="Quicksand Book" w:hAnsi="Quicksand Book"/>
          <w:b/>
          <w:color w:val="0070C0"/>
          <w:sz w:val="28"/>
          <w:szCs w:val="28"/>
        </w:rPr>
      </w:pPr>
      <w:bookmarkStart w:id="0" w:name="_GoBack"/>
      <w:bookmarkEnd w:id="0"/>
    </w:p>
    <w:sectPr w:rsidR="00180877" w:rsidRPr="001E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7E"/>
    <w:multiLevelType w:val="hybridMultilevel"/>
    <w:tmpl w:val="9056D2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104D"/>
    <w:multiLevelType w:val="hybridMultilevel"/>
    <w:tmpl w:val="A288B712"/>
    <w:lvl w:ilvl="0" w:tplc="0930D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21625"/>
    <w:rsid w:val="000669B7"/>
    <w:rsid w:val="00070D8A"/>
    <w:rsid w:val="00165D50"/>
    <w:rsid w:val="00180877"/>
    <w:rsid w:val="001E01F2"/>
    <w:rsid w:val="00291698"/>
    <w:rsid w:val="003C33AA"/>
    <w:rsid w:val="003D7D7E"/>
    <w:rsid w:val="00464E9E"/>
    <w:rsid w:val="004B74CA"/>
    <w:rsid w:val="00796822"/>
    <w:rsid w:val="0097166D"/>
    <w:rsid w:val="00AC4F1E"/>
    <w:rsid w:val="00BD6B8E"/>
    <w:rsid w:val="00C02307"/>
    <w:rsid w:val="00C47014"/>
    <w:rsid w:val="00DF10D7"/>
    <w:rsid w:val="00E76280"/>
    <w:rsid w:val="00E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</cp:revision>
  <dcterms:created xsi:type="dcterms:W3CDTF">2020-05-05T15:17:00Z</dcterms:created>
  <dcterms:modified xsi:type="dcterms:W3CDTF">2020-05-05T17:36:00Z</dcterms:modified>
</cp:coreProperties>
</file>