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F050" w14:textId="77777777" w:rsidR="009A416E" w:rsidRPr="00C53EA1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1420F3DF" w14:textId="77777777" w:rsidR="009A416E" w:rsidRPr="00532E21" w:rsidRDefault="009A416E" w:rsidP="009A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D36A20">
        <w:rPr>
          <w:rFonts w:ascii="Quicksand Book" w:hAnsi="Quicksand Book"/>
        </w:rPr>
        <w:t xml:space="preserve">   </w:t>
      </w:r>
      <w:r w:rsidRPr="00C97A27">
        <w:rPr>
          <w:rFonts w:ascii="Arial" w:eastAsia="Times New Roman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5B15CC37" wp14:editId="6E484008">
            <wp:extent cx="942975" cy="438150"/>
            <wp:effectExtent l="0" t="0" r="9525" b="0"/>
            <wp:docPr id="34" name="Image 34" descr="Résultat de recherche d'images pour &quot;conjugaison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njugaison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58" cy="4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0">
        <w:rPr>
          <w:rFonts w:ascii="Quicksand Book" w:hAnsi="Quicksand Book"/>
        </w:rPr>
        <w:t xml:space="preserve">    </w:t>
      </w:r>
      <w:r>
        <w:rPr>
          <w:rFonts w:ascii="Quicksand Book" w:hAnsi="Quicksand Book"/>
          <w:b/>
          <w:sz w:val="28"/>
          <w:szCs w:val="28"/>
        </w:rPr>
        <w:t xml:space="preserve">C   </w:t>
      </w:r>
      <w:proofErr w:type="gramStart"/>
      <w:r>
        <w:rPr>
          <w:rFonts w:ascii="Quicksand Book" w:hAnsi="Quicksand Book"/>
          <w:b/>
          <w:sz w:val="28"/>
          <w:szCs w:val="28"/>
        </w:rPr>
        <w:t xml:space="preserve">   :</w:t>
      </w:r>
      <w:proofErr w:type="gramEnd"/>
      <w:r>
        <w:rPr>
          <w:rFonts w:ascii="Quicksand Book" w:hAnsi="Quicksand Book"/>
          <w:b/>
          <w:sz w:val="28"/>
          <w:szCs w:val="28"/>
        </w:rPr>
        <w:t xml:space="preserve"> </w:t>
      </w:r>
      <w:r w:rsidRPr="00661E1A">
        <w:rPr>
          <w:rFonts w:ascii="Quicksand Book" w:hAnsi="Quicksand Book"/>
          <w:sz w:val="28"/>
          <w:szCs w:val="28"/>
        </w:rPr>
        <w:t>Le présent de l’impératif</w:t>
      </w:r>
    </w:p>
    <w:p w14:paraId="4F387E70" w14:textId="77777777" w:rsidR="009A416E" w:rsidRDefault="009A416E" w:rsidP="009A416E">
      <w:pPr>
        <w:rPr>
          <w:rFonts w:ascii="Quicksand Book" w:hAnsi="Quicksand Book"/>
          <w:sz w:val="24"/>
          <w:szCs w:val="24"/>
        </w:rPr>
      </w:pPr>
    </w:p>
    <w:p w14:paraId="45577304" w14:textId="77777777" w:rsidR="009A416E" w:rsidRPr="002140D7" w:rsidRDefault="009A416E" w:rsidP="009A416E">
      <w:pPr>
        <w:keepNext/>
        <w:numPr>
          <w:ilvl w:val="3"/>
          <w:numId w:val="0"/>
        </w:numPr>
        <w:pBdr>
          <w:bottom w:val="single" w:sz="4" w:space="1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  <w:t>L’emploi de l’impératif présent</w:t>
      </w:r>
    </w:p>
    <w:p w14:paraId="46E4429C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3DDC3290" w14:textId="77777777" w:rsidR="009A416E" w:rsidRPr="002140D7" w:rsidRDefault="009A416E" w:rsidP="009A416E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Comme l’indicatif, le subjonctif ou le conditionnel, l’impératif est un </w:t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mode</w:t>
      </w:r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>.</w:t>
      </w:r>
    </w:p>
    <w:p w14:paraId="438C9AA0" w14:textId="77777777" w:rsidR="009A416E" w:rsidRPr="002140D7" w:rsidRDefault="009A416E" w:rsidP="009A416E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>On utilise l’impératif pour exprimer un ordre, un conseil...</w:t>
      </w:r>
    </w:p>
    <w:p w14:paraId="0414BD93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2AB974E3" w14:textId="77777777" w:rsidR="009A416E" w:rsidRPr="002140D7" w:rsidRDefault="009A416E" w:rsidP="009A416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proofErr w:type="gramStart"/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>ex</w:t>
      </w:r>
      <w:proofErr w:type="gramEnd"/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>) Viens ici !</w:t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 xml:space="preserve"> ordre</w:t>
      </w:r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ab/>
      </w:r>
    </w:p>
    <w:p w14:paraId="27C6030E" w14:textId="77777777" w:rsidR="009A416E" w:rsidRPr="002140D7" w:rsidRDefault="009A416E" w:rsidP="009A416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726FFAB6" w14:textId="77777777" w:rsidR="009A416E" w:rsidRPr="002140D7" w:rsidRDefault="009A416E" w:rsidP="009A416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>Viens en train, c’est plus rapide.</w:t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 xml:space="preserve"> </w:t>
      </w:r>
      <w:proofErr w:type="gramStart"/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conseil</w:t>
      </w:r>
      <w:proofErr w:type="gramEnd"/>
    </w:p>
    <w:p w14:paraId="4CF21506" w14:textId="77777777" w:rsidR="009A416E" w:rsidRPr="002140D7" w:rsidRDefault="009A416E" w:rsidP="009A416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7E1D5939" w14:textId="77777777" w:rsidR="009A416E" w:rsidRPr="002140D7" w:rsidRDefault="009A416E" w:rsidP="009A416E">
      <w:pPr>
        <w:suppressAutoHyphens/>
        <w:spacing w:after="0" w:line="240" w:lineRule="auto"/>
        <w:ind w:left="360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sz w:val="24"/>
          <w:szCs w:val="24"/>
          <w:lang w:eastAsia="ar-SA"/>
        </w:rPr>
        <w:t>Viens voir cette sculpture !</w:t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 xml:space="preserve"> invitation</w:t>
      </w:r>
    </w:p>
    <w:p w14:paraId="46F4DBF0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ab/>
      </w:r>
    </w:p>
    <w:p w14:paraId="3AA66652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1CB0335B" w14:textId="77777777" w:rsidR="009A416E" w:rsidRPr="002140D7" w:rsidRDefault="009A416E" w:rsidP="009A416E">
      <w:pPr>
        <w:keepNext/>
        <w:numPr>
          <w:ilvl w:val="3"/>
          <w:numId w:val="0"/>
        </w:numPr>
        <w:pBdr>
          <w:bottom w:val="single" w:sz="4" w:space="1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  <w:t>Conjugaison des verbes à l’impératif</w:t>
      </w:r>
    </w:p>
    <w:p w14:paraId="2EAEDC30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</w:pPr>
    </w:p>
    <w:p w14:paraId="0541E4C6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14"/>
        <w:gridCol w:w="1630"/>
        <w:gridCol w:w="1276"/>
        <w:gridCol w:w="2977"/>
      </w:tblGrid>
      <w:tr w:rsidR="009A416E" w:rsidRPr="002140D7" w14:paraId="130B7808" w14:textId="77777777" w:rsidTr="00386729">
        <w:trPr>
          <w:trHeight w:val="323"/>
        </w:trPr>
        <w:tc>
          <w:tcPr>
            <w:tcW w:w="1771" w:type="dxa"/>
            <w:vAlign w:val="center"/>
          </w:tcPr>
          <w:p w14:paraId="4BF23068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Groupe 1</w:t>
            </w:r>
          </w:p>
        </w:tc>
        <w:tc>
          <w:tcPr>
            <w:tcW w:w="1914" w:type="dxa"/>
            <w:tcBorders>
              <w:left w:val="single" w:sz="4" w:space="0" w:color="000000"/>
            </w:tcBorders>
            <w:vAlign w:val="center"/>
          </w:tcPr>
          <w:p w14:paraId="2537F3A1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Groupe 2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vAlign w:val="center"/>
          </w:tcPr>
          <w:p w14:paraId="6E8A25E7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Groupe 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44DCF485" w14:textId="77777777" w:rsidR="009A416E" w:rsidRPr="002140D7" w:rsidRDefault="009A416E" w:rsidP="00386729">
            <w:pPr>
              <w:keepNext/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Quicksand Book" w:eastAsia="Times New Roman" w:hAnsi="Quicksand Book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6B9D77D8" w14:textId="77777777" w:rsidR="009A416E" w:rsidRPr="002140D7" w:rsidRDefault="009A416E" w:rsidP="00386729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Quicksand Book" w:eastAsia="Times New Roman" w:hAnsi="Quicksand Book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140D7">
              <w:rPr>
                <w:rFonts w:ascii="Quicksand Book" w:eastAsia="Times New Roman" w:hAnsi="Quicksand Book" w:cs="Times New Roman"/>
                <w:b/>
                <w:i/>
                <w:color w:val="000000"/>
                <w:sz w:val="24"/>
                <w:szCs w:val="24"/>
                <w:lang w:eastAsia="ar-SA"/>
              </w:rPr>
              <w:t>Auxiliaires</w:t>
            </w:r>
          </w:p>
        </w:tc>
      </w:tr>
    </w:tbl>
    <w:p w14:paraId="3A088760" w14:textId="77777777" w:rsidR="009A416E" w:rsidRPr="002140D7" w:rsidRDefault="009A416E" w:rsidP="009A416E">
      <w:pPr>
        <w:tabs>
          <w:tab w:val="left" w:pos="2197"/>
          <w:tab w:val="left" w:pos="3331"/>
          <w:tab w:val="left" w:pos="6733"/>
          <w:tab w:val="left" w:pos="10276"/>
        </w:tabs>
        <w:suppressAutoHyphens/>
        <w:spacing w:after="0" w:line="240" w:lineRule="auto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</w:p>
    <w:tbl>
      <w:tblPr>
        <w:tblW w:w="0" w:type="auto"/>
        <w:tblInd w:w="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1917"/>
        <w:gridCol w:w="1613"/>
        <w:gridCol w:w="1286"/>
        <w:gridCol w:w="1566"/>
        <w:gridCol w:w="1528"/>
      </w:tblGrid>
      <w:tr w:rsidR="009A416E" w:rsidRPr="002140D7" w14:paraId="549CAFBC" w14:textId="77777777" w:rsidTr="00386729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37C0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chanter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</w:tcPr>
          <w:p w14:paraId="11EDC4B4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finir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</w:tcPr>
          <w:p w14:paraId="699FDBEB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prendre</w:t>
            </w:r>
            <w:proofErr w:type="gramEnd"/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14:paraId="34C4BEDB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AB464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être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28E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avoir</w:t>
            </w:r>
            <w:proofErr w:type="gramEnd"/>
          </w:p>
        </w:tc>
      </w:tr>
      <w:tr w:rsidR="009A416E" w:rsidRPr="002140D7" w14:paraId="4DD8ED17" w14:textId="77777777" w:rsidTr="00386729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EAA72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</w:p>
          <w:p w14:paraId="3FADA783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chant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</w:t>
            </w:r>
            <w:proofErr w:type="gramEnd"/>
          </w:p>
          <w:p w14:paraId="04002D1A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15CEF020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chant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ons</w:t>
            </w:r>
            <w:proofErr w:type="gramEnd"/>
          </w:p>
          <w:p w14:paraId="3EDEBF83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chant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ez</w:t>
            </w:r>
            <w:proofErr w:type="gramEnd"/>
          </w:p>
          <w:p w14:paraId="0265CDCD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4D059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66099384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fin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is</w:t>
            </w:r>
            <w:proofErr w:type="gramEnd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 xml:space="preserve"> </w:t>
            </w:r>
          </w:p>
          <w:p w14:paraId="186D0DBD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2AB4DCE2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fin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issons</w:t>
            </w:r>
            <w:proofErr w:type="gramEnd"/>
          </w:p>
          <w:p w14:paraId="778AA00B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fin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issez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ACF3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2C39AFEF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pren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ds</w:t>
            </w:r>
            <w:proofErr w:type="gramEnd"/>
          </w:p>
          <w:p w14:paraId="3C1F2C81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12FB320C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pren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ons</w:t>
            </w:r>
            <w:proofErr w:type="gramEnd"/>
          </w:p>
          <w:p w14:paraId="49BBC063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pren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ez</w:t>
            </w:r>
            <w:proofErr w:type="gramEnd"/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14:paraId="42D0817D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464FC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47A309D0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sois</w:t>
            </w:r>
            <w:proofErr w:type="gramEnd"/>
          </w:p>
          <w:p w14:paraId="54BC4A7A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568202F6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so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y</w:t>
            </w:r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ons</w:t>
            </w:r>
            <w:proofErr w:type="gramEnd"/>
          </w:p>
          <w:p w14:paraId="54B86CA2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so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y</w:t>
            </w:r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ez</w:t>
            </w:r>
            <w:proofErr w:type="gramEnd"/>
          </w:p>
          <w:p w14:paraId="422C77D1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5528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17B8BD45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ai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</w:t>
            </w:r>
            <w:proofErr w:type="gramEnd"/>
          </w:p>
          <w:p w14:paraId="2541BC76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65E7BDC7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a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y</w:t>
            </w:r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ons</w:t>
            </w:r>
            <w:proofErr w:type="gramEnd"/>
          </w:p>
          <w:p w14:paraId="06685D01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a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y</w:t>
            </w:r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ez</w:t>
            </w:r>
            <w:proofErr w:type="gramEnd"/>
          </w:p>
          <w:p w14:paraId="6CC49D71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</w:tr>
    </w:tbl>
    <w:p w14:paraId="160C5AB5" w14:textId="77777777" w:rsidR="009A416E" w:rsidRPr="002140D7" w:rsidRDefault="009A416E" w:rsidP="009A416E">
      <w:pPr>
        <w:tabs>
          <w:tab w:val="left" w:pos="2338"/>
          <w:tab w:val="left" w:pos="3331"/>
          <w:tab w:val="left" w:pos="6024"/>
          <w:tab w:val="left" w:pos="8009"/>
          <w:tab w:val="left" w:pos="10277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730092F0" w14:textId="77777777" w:rsidR="009A416E" w:rsidRPr="002140D7" w:rsidRDefault="009A416E" w:rsidP="009A416E">
      <w:pPr>
        <w:tabs>
          <w:tab w:val="left" w:pos="2338"/>
          <w:tab w:val="left" w:pos="3331"/>
          <w:tab w:val="left" w:pos="6024"/>
          <w:tab w:val="left" w:pos="8009"/>
          <w:tab w:val="left" w:pos="10277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78120270" w14:textId="77777777" w:rsidR="009A416E" w:rsidRPr="002140D7" w:rsidRDefault="009A416E" w:rsidP="009A416E">
      <w:pPr>
        <w:tabs>
          <w:tab w:val="left" w:pos="2338"/>
          <w:tab w:val="left" w:pos="3331"/>
          <w:tab w:val="left" w:pos="6024"/>
          <w:tab w:val="left" w:pos="8009"/>
          <w:tab w:val="left" w:pos="10277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9A416E" w:rsidRPr="002140D7" w14:paraId="6C7722CD" w14:textId="77777777" w:rsidTr="00386729">
        <w:trPr>
          <w:trHeight w:val="323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6943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Autres verbes à connaître</w:t>
            </w:r>
          </w:p>
        </w:tc>
      </w:tr>
    </w:tbl>
    <w:p w14:paraId="317F0F28" w14:textId="77777777" w:rsidR="009A416E" w:rsidRPr="002140D7" w:rsidRDefault="009A416E" w:rsidP="009A416E">
      <w:pPr>
        <w:tabs>
          <w:tab w:val="left" w:pos="2197"/>
          <w:tab w:val="left" w:pos="3331"/>
          <w:tab w:val="left" w:pos="6733"/>
          <w:tab w:val="left" w:pos="10276"/>
        </w:tabs>
        <w:suppressAutoHyphens/>
        <w:spacing w:after="0" w:line="240" w:lineRule="auto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365"/>
        <w:gridCol w:w="1365"/>
        <w:gridCol w:w="1365"/>
        <w:gridCol w:w="1365"/>
        <w:gridCol w:w="1365"/>
        <w:gridCol w:w="1366"/>
      </w:tblGrid>
      <w:tr w:rsidR="009A416E" w:rsidRPr="002140D7" w14:paraId="563370F2" w14:textId="77777777" w:rsidTr="00386729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52E98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faire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 w14:paraId="14897ED9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aller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 w14:paraId="79D40798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voir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5E55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dire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3D67F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venir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88407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partir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DBBB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vouloir</w:t>
            </w:r>
            <w:proofErr w:type="gramEnd"/>
          </w:p>
        </w:tc>
      </w:tr>
      <w:tr w:rsidR="009A416E" w:rsidRPr="002140D7" w14:paraId="32F63DC2" w14:textId="77777777" w:rsidTr="00386729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0CFDB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</w:p>
          <w:p w14:paraId="7EB2B329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fai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s</w:t>
            </w:r>
            <w:proofErr w:type="gramEnd"/>
          </w:p>
          <w:p w14:paraId="28902B59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3DDBCE1F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fais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ons</w:t>
            </w:r>
            <w:proofErr w:type="gramEnd"/>
          </w:p>
          <w:p w14:paraId="347F5E78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fait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es</w:t>
            </w:r>
            <w:proofErr w:type="gramEnd"/>
          </w:p>
          <w:p w14:paraId="1557E7F4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A449E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4FD75E74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va</w:t>
            </w:r>
            <w:proofErr w:type="gramEnd"/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144F680D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45578161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all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ons</w:t>
            </w:r>
            <w:proofErr w:type="gramEnd"/>
          </w:p>
          <w:p w14:paraId="490B4B17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all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ez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9DED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03536E82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voi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s</w:t>
            </w:r>
            <w:proofErr w:type="gramEnd"/>
          </w:p>
          <w:p w14:paraId="32C329CC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04275646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voy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ons</w:t>
            </w:r>
            <w:proofErr w:type="gramEnd"/>
          </w:p>
          <w:p w14:paraId="742579C4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voy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ez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D5933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6713E340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di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s</w:t>
            </w:r>
            <w:proofErr w:type="gramEnd"/>
          </w:p>
          <w:p w14:paraId="0101F368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42E39880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dis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ons</w:t>
            </w:r>
            <w:proofErr w:type="gramEnd"/>
          </w:p>
          <w:p w14:paraId="305E376D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dit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es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11622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583ADF68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vien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s</w:t>
            </w:r>
            <w:proofErr w:type="gramEnd"/>
          </w:p>
          <w:p w14:paraId="65997671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4B61A8D6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ven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ons</w:t>
            </w:r>
            <w:proofErr w:type="gramEnd"/>
          </w:p>
          <w:p w14:paraId="7C970722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ven</w:t>
            </w: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ez</w:t>
            </w:r>
            <w:proofErr w:type="gramEnd"/>
          </w:p>
          <w:p w14:paraId="48F9AB0C" w14:textId="77777777" w:rsidR="009A416E" w:rsidRPr="002140D7" w:rsidRDefault="009A416E" w:rsidP="00386729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3C367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500C0A4D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par</w:t>
            </w:r>
            <w:r w:rsidRPr="002140D7"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  <w:t>s</w:t>
            </w:r>
            <w:proofErr w:type="gramEnd"/>
          </w:p>
          <w:p w14:paraId="78F41B8A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47D168BB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part</w:t>
            </w:r>
            <w:r w:rsidRPr="002140D7"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  <w:t>ons</w:t>
            </w:r>
            <w:proofErr w:type="gramEnd"/>
          </w:p>
          <w:p w14:paraId="47ABA17A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part</w:t>
            </w:r>
            <w:r w:rsidRPr="002140D7"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  <w:t>ez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B378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3217B685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</w:t>
            </w:r>
            <w:r w:rsidRPr="002140D7"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  <w:t>euille</w:t>
            </w:r>
            <w:proofErr w:type="gramEnd"/>
          </w:p>
          <w:p w14:paraId="52C1E16F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14:paraId="72F24659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voul</w:t>
            </w:r>
            <w:r w:rsidRPr="002140D7"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  <w:t>ons</w:t>
            </w:r>
            <w:proofErr w:type="gramEnd"/>
          </w:p>
          <w:p w14:paraId="5381BB2B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40D7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</w:t>
            </w:r>
            <w:r w:rsidRPr="002140D7">
              <w:rPr>
                <w:rFonts w:ascii="Quicksand Book" w:eastAsia="Times New Roman" w:hAnsi="Quicksand Book" w:cs="Times New Roman"/>
                <w:b/>
                <w:bCs/>
                <w:sz w:val="24"/>
                <w:szCs w:val="24"/>
                <w:lang w:eastAsia="ar-SA"/>
              </w:rPr>
              <w:t>euillez</w:t>
            </w:r>
            <w:proofErr w:type="gramEnd"/>
          </w:p>
        </w:tc>
      </w:tr>
    </w:tbl>
    <w:p w14:paraId="2BAC0CDA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0275C4B7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14:paraId="7B0858D3" w14:textId="77777777" w:rsidR="009A416E" w:rsidRPr="002140D7" w:rsidRDefault="009A416E" w:rsidP="009A416E">
      <w:pPr>
        <w:suppressAutoHyphens/>
        <w:spacing w:after="0" w:line="240" w:lineRule="auto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  <w:r w:rsidRPr="002140D7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ab/>
      </w:r>
    </w:p>
    <w:tbl>
      <w:tblPr>
        <w:tblW w:w="0" w:type="auto"/>
        <w:tblInd w:w="2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</w:tblGrid>
      <w:tr w:rsidR="009A416E" w:rsidRPr="002140D7" w14:paraId="02065323" w14:textId="77777777" w:rsidTr="00386729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8747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140D7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pouvoir</w:t>
            </w:r>
            <w:proofErr w:type="gramEnd"/>
          </w:p>
        </w:tc>
      </w:tr>
      <w:tr w:rsidR="009A416E" w:rsidRPr="002140D7" w14:paraId="04BCD3CB" w14:textId="77777777" w:rsidTr="00386729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1CDD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</w:p>
          <w:p w14:paraId="4A501823" w14:textId="77777777" w:rsidR="009A416E" w:rsidRPr="002140D7" w:rsidRDefault="009A416E" w:rsidP="00386729">
            <w:pPr>
              <w:suppressAutoHyphens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r w:rsidRPr="002140D7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PAS      d’impératif</w:t>
            </w:r>
          </w:p>
          <w:p w14:paraId="7DBADCFD" w14:textId="77777777" w:rsidR="009A416E" w:rsidRPr="002140D7" w:rsidRDefault="009A416E" w:rsidP="00386729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</w:tr>
    </w:tbl>
    <w:p w14:paraId="2AB70710" w14:textId="77777777" w:rsidR="000F6461" w:rsidRDefault="000F6461"/>
    <w:sectPr w:rsidR="000F6461" w:rsidSect="009A4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6E"/>
    <w:rsid w:val="000F6461"/>
    <w:rsid w:val="009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9360"/>
  <w15:chartTrackingRefBased/>
  <w15:docId w15:val="{CD1DBB72-6FEC-4DED-9BEB-192D0E8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sa=i&amp;rct=j&amp;q=&amp;esrc=s&amp;source=images&amp;cd=&amp;ved=2ahUKEwjIm8afsILkAhWj2eAKHSCKBlsQjRx6BAgBEAQ&amp;url=http://laferriere-stnicolas.fr/wp-content/uploads/2015/09/FOconj.pdf&amp;psig=AOvVaw1O6IXChBx40cjgKjH9VjAR&amp;ust=1565872527894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2020-06-05T13:55:00Z</dcterms:created>
  <dcterms:modified xsi:type="dcterms:W3CDTF">2020-06-05T13:56:00Z</dcterms:modified>
</cp:coreProperties>
</file>