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4938" w14:textId="1FCA8D4A" w:rsidR="00063989" w:rsidRDefault="00A2439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Corrections du mardi 2 juin </w:t>
      </w:r>
    </w:p>
    <w:p w14:paraId="389B0F20" w14:textId="463B6F2F" w:rsidR="00A2439D" w:rsidRDefault="00A2439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 Numération</w:t>
      </w:r>
    </w:p>
    <w:p w14:paraId="71253C55" w14:textId="6C38B084" w:rsidR="00A2439D" w:rsidRDefault="00A2439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Ex 5 p 57 </w:t>
      </w:r>
    </w:p>
    <w:p w14:paraId="55D8B9CE" w14:textId="16050173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 23 &lt; 23,07 &lt; 24</w:t>
      </w:r>
    </w:p>
    <w:p w14:paraId="59154E93" w14:textId="1D232797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99 &lt; 99,03 &lt; 100</w:t>
      </w:r>
    </w:p>
    <w:p w14:paraId="68B282B3" w14:textId="11E7987E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3 &lt; 3,012 &lt; 4</w:t>
      </w:r>
    </w:p>
    <w:p w14:paraId="7CD1C9E0" w14:textId="18A03DAB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proofErr w:type="gramStart"/>
      <w:r>
        <w:rPr>
          <w:rFonts w:ascii="Comic Sans MS" w:hAnsi="Comic Sans MS"/>
          <w:color w:val="00B050"/>
          <w:sz w:val="28"/>
          <w:szCs w:val="28"/>
        </w:rPr>
        <w:t>8  &lt;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8,97  &lt; 9</w:t>
      </w:r>
    </w:p>
    <w:p w14:paraId="566A964C" w14:textId="3CC34E16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proofErr w:type="gramStart"/>
      <w:r>
        <w:rPr>
          <w:rFonts w:ascii="Comic Sans MS" w:hAnsi="Comic Sans MS"/>
          <w:color w:val="00B050"/>
          <w:sz w:val="28"/>
          <w:szCs w:val="28"/>
        </w:rPr>
        <w:t>29  &lt;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29,47  &lt; 30</w:t>
      </w:r>
    </w:p>
    <w:p w14:paraId="2B9775FD" w14:textId="3CF2AF75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proofErr w:type="gramStart"/>
      <w:r>
        <w:rPr>
          <w:rFonts w:ascii="Comic Sans MS" w:hAnsi="Comic Sans MS"/>
          <w:color w:val="00B050"/>
          <w:sz w:val="28"/>
          <w:szCs w:val="28"/>
        </w:rPr>
        <w:t>199  &lt;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199 , 99 &lt; 200</w:t>
      </w:r>
    </w:p>
    <w:p w14:paraId="4541F917" w14:textId="1434FF0D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proofErr w:type="gramStart"/>
      <w:r>
        <w:rPr>
          <w:rFonts w:ascii="Comic Sans MS" w:hAnsi="Comic Sans MS"/>
          <w:color w:val="00B050"/>
          <w:sz w:val="28"/>
          <w:szCs w:val="28"/>
        </w:rPr>
        <w:t>0  &lt;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0,056 &lt; 1</w:t>
      </w:r>
    </w:p>
    <w:p w14:paraId="50296153" w14:textId="76929D31" w:rsidR="00A2439D" w:rsidRDefault="00A2439D" w:rsidP="00A2439D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49 &lt; 49,08 &lt; 50</w:t>
      </w:r>
    </w:p>
    <w:p w14:paraId="71A554C9" w14:textId="01061FBE" w:rsidR="00A2439D" w:rsidRDefault="00A2439D" w:rsidP="00A2439D">
      <w:pPr>
        <w:rPr>
          <w:rFonts w:ascii="Comic Sans MS" w:hAnsi="Comic Sans MS"/>
          <w:color w:val="00B050"/>
          <w:sz w:val="28"/>
          <w:szCs w:val="28"/>
        </w:rPr>
      </w:pPr>
    </w:p>
    <w:p w14:paraId="62FC714C" w14:textId="02C005A8" w:rsidR="00A2439D" w:rsidRDefault="00A2439D" w:rsidP="00A2439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Ex 6 p 57</w:t>
      </w:r>
    </w:p>
    <w:p w14:paraId="1BA59D47" w14:textId="615F63B7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 w:rsidRPr="00A2439D">
        <w:rPr>
          <w:rFonts w:ascii="Comic Sans MS" w:hAnsi="Comic Sans MS"/>
          <w:color w:val="00B050"/>
          <w:sz w:val="28"/>
          <w:szCs w:val="28"/>
        </w:rPr>
        <w:t>37, 5 &lt; 37,57 &lt; 37, 6</w:t>
      </w:r>
    </w:p>
    <w:p w14:paraId="23815ED1" w14:textId="266F98A0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proofErr w:type="gramStart"/>
      <w:r>
        <w:rPr>
          <w:rFonts w:ascii="Comic Sans MS" w:hAnsi="Comic Sans MS"/>
          <w:color w:val="00B050"/>
          <w:sz w:val="28"/>
          <w:szCs w:val="28"/>
        </w:rPr>
        <w:t>582 ,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6 &lt; 582, 62 &lt; 582 , 7</w:t>
      </w:r>
    </w:p>
    <w:p w14:paraId="223EFD94" w14:textId="28E0AB8C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5 &lt; 5, 081 &lt; 5,1 </w:t>
      </w:r>
    </w:p>
    <w:p w14:paraId="4E21EE4E" w14:textId="304114DA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12, 9 &lt; </w:t>
      </w:r>
      <w:proofErr w:type="gramStart"/>
      <w:r>
        <w:rPr>
          <w:rFonts w:ascii="Comic Sans MS" w:hAnsi="Comic Sans MS"/>
          <w:color w:val="00B050"/>
          <w:sz w:val="28"/>
          <w:szCs w:val="28"/>
        </w:rPr>
        <w:t>12 ,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92 &lt; 13 </w:t>
      </w:r>
    </w:p>
    <w:p w14:paraId="4BC9BE8B" w14:textId="3BE8A340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200</w:t>
      </w:r>
      <w:r w:rsidR="00605387">
        <w:rPr>
          <w:rFonts w:ascii="Comic Sans MS" w:hAnsi="Comic Sans MS"/>
          <w:color w:val="00B050"/>
          <w:sz w:val="28"/>
          <w:szCs w:val="28"/>
        </w:rPr>
        <w:t xml:space="preserve"> ,9 </w:t>
      </w:r>
      <w:r>
        <w:rPr>
          <w:rFonts w:ascii="Comic Sans MS" w:hAnsi="Comic Sans MS"/>
          <w:color w:val="00B050"/>
          <w:sz w:val="28"/>
          <w:szCs w:val="28"/>
        </w:rPr>
        <w:t xml:space="preserve"> &lt; 200, 98 &lt; </w:t>
      </w:r>
      <w:r w:rsidR="00605387">
        <w:rPr>
          <w:rFonts w:ascii="Comic Sans MS" w:hAnsi="Comic Sans MS"/>
          <w:color w:val="00B050"/>
          <w:sz w:val="28"/>
          <w:szCs w:val="28"/>
        </w:rPr>
        <w:t>201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</w:p>
    <w:p w14:paraId="045EA589" w14:textId="79E6D996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0 &lt; 0, 57 &lt; 1 </w:t>
      </w:r>
    </w:p>
    <w:p w14:paraId="283658C3" w14:textId="65519076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0 &lt; </w:t>
      </w:r>
      <w:proofErr w:type="gramStart"/>
      <w:r>
        <w:rPr>
          <w:rFonts w:ascii="Comic Sans MS" w:hAnsi="Comic Sans MS"/>
          <w:color w:val="00B050"/>
          <w:sz w:val="28"/>
          <w:szCs w:val="28"/>
        </w:rPr>
        <w:t>0 ,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063 &lt; 0,1 </w:t>
      </w:r>
    </w:p>
    <w:p w14:paraId="051FE9CB" w14:textId="1128E589" w:rsidR="00A2439D" w:rsidRDefault="00A2439D" w:rsidP="00A2439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8,6 &lt; </w:t>
      </w:r>
      <w:proofErr w:type="gramStart"/>
      <w:r>
        <w:rPr>
          <w:rFonts w:ascii="Comic Sans MS" w:hAnsi="Comic Sans MS"/>
          <w:color w:val="00B050"/>
          <w:sz w:val="28"/>
          <w:szCs w:val="28"/>
        </w:rPr>
        <w:t>8 ,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602 &lt; 8,7 </w:t>
      </w:r>
    </w:p>
    <w:p w14:paraId="10DFB47F" w14:textId="2331B616" w:rsidR="00A2439D" w:rsidRDefault="00A2439D" w:rsidP="00A2439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Ex 7 p 57 </w:t>
      </w:r>
      <w:r w:rsidR="007A6E15">
        <w:rPr>
          <w:rFonts w:ascii="Comic Sans MS" w:hAnsi="Comic Sans MS"/>
          <w:color w:val="00B050"/>
          <w:sz w:val="28"/>
          <w:szCs w:val="28"/>
        </w:rPr>
        <w:t>On peut ajouter des zéros pour comparer.</w:t>
      </w:r>
    </w:p>
    <w:p w14:paraId="4A16813A" w14:textId="2946EF4B" w:rsidR="00A2439D" w:rsidRDefault="00A2439D" w:rsidP="00A2439D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11,9</w:t>
      </w:r>
      <w:r w:rsidR="007A6E15">
        <w:rPr>
          <w:rFonts w:ascii="Comic Sans MS" w:hAnsi="Comic Sans MS"/>
          <w:color w:val="FF0000"/>
          <w:sz w:val="28"/>
          <w:szCs w:val="28"/>
        </w:rPr>
        <w:t>00</w:t>
      </w:r>
      <w:r>
        <w:rPr>
          <w:rFonts w:ascii="Comic Sans MS" w:hAnsi="Comic Sans MS"/>
          <w:color w:val="00B050"/>
          <w:sz w:val="28"/>
          <w:szCs w:val="28"/>
        </w:rPr>
        <w:t xml:space="preserve"> &lt; </w:t>
      </w:r>
      <w:proofErr w:type="gramStart"/>
      <w:r>
        <w:rPr>
          <w:rFonts w:ascii="Comic Sans MS" w:hAnsi="Comic Sans MS"/>
          <w:color w:val="00B050"/>
          <w:sz w:val="28"/>
          <w:szCs w:val="28"/>
        </w:rPr>
        <w:t>11 ,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905 &lt; 12 </w:t>
      </w:r>
    </w:p>
    <w:p w14:paraId="440D4375" w14:textId="13779BD3" w:rsidR="00A2439D" w:rsidRDefault="00A2439D" w:rsidP="007A6E1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3,</w:t>
      </w:r>
      <w:r w:rsidR="007A6E15" w:rsidRPr="007A6E15">
        <w:rPr>
          <w:rFonts w:ascii="Comic Sans MS" w:hAnsi="Comic Sans MS"/>
          <w:color w:val="FF0000"/>
          <w:sz w:val="28"/>
          <w:szCs w:val="28"/>
        </w:rPr>
        <w:t>400</w:t>
      </w:r>
      <w:r>
        <w:rPr>
          <w:rFonts w:ascii="Comic Sans MS" w:hAnsi="Comic Sans MS"/>
          <w:color w:val="00B050"/>
          <w:sz w:val="28"/>
          <w:szCs w:val="28"/>
        </w:rPr>
        <w:t xml:space="preserve"> &lt; 3,59 &lt; 3,6 </w:t>
      </w:r>
      <w:r w:rsidR="007A6E15" w:rsidRPr="007A6E15">
        <w:rPr>
          <w:rFonts w:ascii="Comic Sans MS" w:hAnsi="Comic Sans MS"/>
          <w:color w:val="FF0000"/>
          <w:sz w:val="28"/>
          <w:szCs w:val="28"/>
        </w:rPr>
        <w:t>00</w:t>
      </w:r>
    </w:p>
    <w:p w14:paraId="2294AFDC" w14:textId="260BA5DA" w:rsidR="00A2439D" w:rsidRDefault="00A2439D" w:rsidP="00A2439D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8,05</w:t>
      </w:r>
      <w:r w:rsidR="007A6E15" w:rsidRPr="007A6E15">
        <w:rPr>
          <w:rFonts w:ascii="Comic Sans MS" w:hAnsi="Comic Sans MS"/>
          <w:color w:val="FF0000"/>
          <w:sz w:val="28"/>
          <w:szCs w:val="28"/>
        </w:rPr>
        <w:t>0</w:t>
      </w:r>
      <w:r>
        <w:rPr>
          <w:rFonts w:ascii="Comic Sans MS" w:hAnsi="Comic Sans MS"/>
          <w:color w:val="00B050"/>
          <w:sz w:val="28"/>
          <w:szCs w:val="28"/>
        </w:rPr>
        <w:t xml:space="preserve"> &lt; </w:t>
      </w:r>
      <w:r w:rsidR="007A6E15">
        <w:rPr>
          <w:rFonts w:ascii="Comic Sans MS" w:hAnsi="Comic Sans MS"/>
          <w:color w:val="00B050"/>
          <w:sz w:val="28"/>
          <w:szCs w:val="28"/>
        </w:rPr>
        <w:t xml:space="preserve">8,064 &lt; 8, </w:t>
      </w:r>
      <w:r w:rsidR="007A6E15" w:rsidRPr="007A6E15">
        <w:rPr>
          <w:rFonts w:ascii="Comic Sans MS" w:hAnsi="Comic Sans MS"/>
          <w:color w:val="FF0000"/>
          <w:sz w:val="28"/>
          <w:szCs w:val="28"/>
        </w:rPr>
        <w:t>100</w:t>
      </w:r>
    </w:p>
    <w:p w14:paraId="1ED9AB6B" w14:textId="27E6513F" w:rsidR="007A6E15" w:rsidRPr="00A2439D" w:rsidRDefault="007A6E15" w:rsidP="00A2439D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4,149 &lt; 4,152 &lt; </w:t>
      </w:r>
      <w:proofErr w:type="gramStart"/>
      <w:r>
        <w:rPr>
          <w:rFonts w:ascii="Comic Sans MS" w:hAnsi="Comic Sans MS"/>
          <w:color w:val="00B050"/>
          <w:sz w:val="28"/>
          <w:szCs w:val="28"/>
        </w:rPr>
        <w:t>4 ,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 16</w:t>
      </w:r>
      <w:r w:rsidRPr="007A6E15">
        <w:rPr>
          <w:rFonts w:ascii="Comic Sans MS" w:hAnsi="Comic Sans MS"/>
          <w:color w:val="FF0000"/>
          <w:sz w:val="28"/>
          <w:szCs w:val="28"/>
        </w:rPr>
        <w:t>0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</w:p>
    <w:p w14:paraId="3BE2AD41" w14:textId="77777777" w:rsidR="00A2439D" w:rsidRPr="00A2439D" w:rsidRDefault="00A2439D">
      <w:pPr>
        <w:rPr>
          <w:rFonts w:ascii="Comic Sans MS" w:hAnsi="Comic Sans MS"/>
          <w:color w:val="00B050"/>
          <w:sz w:val="28"/>
          <w:szCs w:val="28"/>
        </w:rPr>
      </w:pPr>
    </w:p>
    <w:sectPr w:rsidR="00A2439D" w:rsidRPr="00A2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0C94"/>
    <w:multiLevelType w:val="hybridMultilevel"/>
    <w:tmpl w:val="C67E76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40EE"/>
    <w:multiLevelType w:val="hybridMultilevel"/>
    <w:tmpl w:val="28A6BC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95048"/>
    <w:multiLevelType w:val="hybridMultilevel"/>
    <w:tmpl w:val="978668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9D"/>
    <w:rsid w:val="00063989"/>
    <w:rsid w:val="00605387"/>
    <w:rsid w:val="007A6E15"/>
    <w:rsid w:val="00A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5FB8"/>
  <w15:chartTrackingRefBased/>
  <w15:docId w15:val="{7D6604DF-5E25-4EE1-B45B-C2EF5BD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2020-05-29T09:28:00Z</dcterms:created>
  <dcterms:modified xsi:type="dcterms:W3CDTF">2020-06-02T12:28:00Z</dcterms:modified>
</cp:coreProperties>
</file>