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12A1" w14:textId="77777777" w:rsidR="002C118E" w:rsidRDefault="002C118E" w:rsidP="002C11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Correction mardi 9 juin </w:t>
      </w:r>
    </w:p>
    <w:p w14:paraId="2C547F4F" w14:textId="2A6BCF98" w:rsidR="002C118E" w:rsidRDefault="002C118E" w:rsidP="002C11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0507B9D6" w14:textId="0D973F20" w:rsidR="00C05A7D" w:rsidRPr="001E1FB2" w:rsidRDefault="00C05A7D" w:rsidP="002C11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1E1FB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Conjugaison</w:t>
      </w:r>
    </w:p>
    <w:p w14:paraId="7E5D586E" w14:textId="01FC4183" w:rsidR="00C05A7D" w:rsidRDefault="00C05A7D" w:rsidP="002C11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Découverte</w:t>
      </w:r>
    </w:p>
    <w:p w14:paraId="40A4C4DA" w14:textId="77777777" w:rsidR="002C118E" w:rsidRDefault="002C118E" w:rsidP="002C11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0C20C028" w14:textId="77777777" w:rsidR="002C118E" w:rsidRPr="00400049" w:rsidRDefault="002C118E" w:rsidP="002C11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00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 a) Reconnais-tu ce genre de phrases ? Souligne la bonne réponse.</w:t>
      </w:r>
    </w:p>
    <w:p w14:paraId="5F7873A7" w14:textId="77777777" w:rsidR="002C118E" w:rsidRPr="00400049" w:rsidRDefault="002C118E" w:rsidP="002C11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F9C58E" w14:textId="77777777" w:rsidR="002C118E" w:rsidRPr="00400049" w:rsidRDefault="002C118E" w:rsidP="002C11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racontent une petite histoire.</w:t>
      </w:r>
    </w:p>
    <w:p w14:paraId="4B1CA40A" w14:textId="77777777" w:rsidR="002C118E" w:rsidRPr="00400049" w:rsidRDefault="002C118E" w:rsidP="002C11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posent une question.</w:t>
      </w:r>
    </w:p>
    <w:p w14:paraId="24CDEA1A" w14:textId="77777777" w:rsidR="002C118E" w:rsidRPr="00400049" w:rsidRDefault="002C118E" w:rsidP="002C11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Elles donnent un conseil, un ordre.</w:t>
      </w:r>
    </w:p>
    <w:p w14:paraId="0A9AB274" w14:textId="77777777" w:rsidR="002C118E" w:rsidRDefault="002C118E" w:rsidP="002C11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marquent l’étonnement, la surprise.</w:t>
      </w:r>
    </w:p>
    <w:p w14:paraId="6BBCB8CC" w14:textId="77777777" w:rsidR="002C118E" w:rsidRDefault="002C118E" w:rsidP="002C1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0A4DD7" w14:textId="77777777" w:rsidR="002C118E" w:rsidRDefault="002C118E" w:rsidP="002C1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205901F5" w14:textId="77777777" w:rsidR="002C118E" w:rsidRDefault="002C118E" w:rsidP="002C1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96A256" wp14:editId="1FDE760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029200" cy="1143000"/>
                <wp:effectExtent l="13970" t="12065" r="508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C3E1" id="Rectangle 2" o:spid="_x0000_s1026" style="position:absolute;margin-left:0;margin-top:.9pt;width:39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"/>
            </w:pict>
          </mc:Fallback>
        </mc:AlternateContent>
      </w:r>
    </w:p>
    <w:p w14:paraId="11ACC71C" w14:textId="77777777" w:rsidR="002C118E" w:rsidRPr="00400049" w:rsidRDefault="002C118E" w:rsidP="002C11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PHRASES </w:t>
      </w:r>
      <w:proofErr w:type="gramStart"/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 </w:t>
      </w:r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donnent</w:t>
      </w:r>
      <w:proofErr w:type="gramEnd"/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des conseils, des ordres</w:t>
      </w:r>
    </w:p>
    <w:p w14:paraId="2C5F2C01" w14:textId="77777777" w:rsidR="002C118E" w:rsidRPr="00400049" w:rsidRDefault="002C118E" w:rsidP="002C11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27E9FE" w14:textId="77777777" w:rsidR="002C118E" w:rsidRPr="00400049" w:rsidRDefault="002C118E" w:rsidP="002C11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DES PHRASES </w:t>
      </w:r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impératives </w:t>
      </w:r>
      <w:proofErr w:type="gramStart"/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( ou</w:t>
      </w:r>
      <w:proofErr w:type="gramEnd"/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injonctives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 </w:t>
      </w:r>
    </w:p>
    <w:p w14:paraId="4848A7FD" w14:textId="77777777" w:rsidR="002C118E" w:rsidRPr="00400049" w:rsidRDefault="002C118E" w:rsidP="002C1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6617246" w14:textId="77777777" w:rsidR="002C118E" w:rsidRDefault="002C118E" w:rsidP="002C118E"/>
    <w:p w14:paraId="0369A759" w14:textId="77777777" w:rsidR="002C118E" w:rsidRDefault="002C118E" w:rsidP="002C118E"/>
    <w:p w14:paraId="0745B27D" w14:textId="77777777" w:rsidR="002C118E" w:rsidRPr="00400049" w:rsidRDefault="002C118E" w:rsidP="002C118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0004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</w:t>
      </w:r>
      <w:r w:rsidRPr="00400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b) Où les verbes se situent-ils très souvent ?</w:t>
      </w:r>
    </w:p>
    <w:p w14:paraId="17DD1EE2" w14:textId="77777777" w:rsidR="002C118E" w:rsidRPr="00400049" w:rsidRDefault="002C118E" w:rsidP="002C118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F683CB" w14:textId="77777777" w:rsidR="002C118E" w:rsidRPr="00400049" w:rsidRDefault="002C118E" w:rsidP="002C118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Les verbes se situent très souvent en tête de phrase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42AC55B" w14:textId="77777777" w:rsidR="002C118E" w:rsidRPr="00400049" w:rsidRDefault="002C118E" w:rsidP="002C118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E22042" w14:textId="77777777" w:rsidR="002C118E" w:rsidRPr="00400049" w:rsidRDefault="002C118E" w:rsidP="002C118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c</w:t>
      </w:r>
      <w:r w:rsidRPr="00400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) Vois-tu une personne de conjugaison devant chaque verbe ?</w:t>
      </w:r>
      <w:r w:rsidRPr="0040004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</w:p>
    <w:p w14:paraId="78FC428A" w14:textId="77777777" w:rsidR="002C118E" w:rsidRDefault="002C118E" w:rsidP="002C118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r w:rsidRPr="004000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Pourquoi à ton avis ?</w:t>
      </w:r>
      <w:r w:rsidRPr="004000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0919BAD" w14:textId="77777777" w:rsidR="002C118E" w:rsidRDefault="002C118E" w:rsidP="002C118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0DF2EB" w14:textId="77777777" w:rsidR="002C118E" w:rsidRPr="00400049" w:rsidRDefault="002C118E" w:rsidP="002C118E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Il s’agit d’une recette, on donne donc des conseils à </w:t>
      </w:r>
      <w:proofErr w:type="gramStart"/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quelqu’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un</w:t>
      </w:r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,</w:t>
      </w:r>
      <w:proofErr w:type="gramEnd"/>
      <w:r w:rsidRPr="009A1486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une série d’ordres pour qu’il exécute sa recette.</w:t>
      </w:r>
    </w:p>
    <w:p w14:paraId="4F1F5E9C" w14:textId="77777777" w:rsidR="007264E5" w:rsidRDefault="007264E5" w:rsidP="007264E5">
      <w:pPr>
        <w:spacing w:after="0" w:line="240" w:lineRule="auto"/>
      </w:pPr>
    </w:p>
    <w:p w14:paraId="351531E4" w14:textId="33BF5B53" w:rsidR="00BF0A59" w:rsidRPr="0080329F" w:rsidRDefault="00BF0A59" w:rsidP="007264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fr-FR"/>
        </w:rPr>
      </w:pPr>
      <w:r>
        <w:t xml:space="preserve"> </w:t>
      </w:r>
      <w:bookmarkStart w:id="0" w:name="_Hlk42264234"/>
      <w:r>
        <w:t xml:space="preserve">d) </w:t>
      </w:r>
      <w:r w:rsidRPr="0080329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00F884DA" wp14:editId="590D5837">
            <wp:simplePos x="0" y="0"/>
            <wp:positionH relativeFrom="column">
              <wp:posOffset>5434922</wp:posOffset>
            </wp:positionH>
            <wp:positionV relativeFrom="paragraph">
              <wp:posOffset>-191619</wp:posOffset>
            </wp:positionV>
            <wp:extent cx="1371600" cy="11455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2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fr-FR"/>
        </w:rPr>
        <w:t>La recette des crêpes</w:t>
      </w:r>
    </w:p>
    <w:p w14:paraId="0927B4F9" w14:textId="77777777" w:rsidR="00BF0A59" w:rsidRPr="0080329F" w:rsidRDefault="00BF0A59" w:rsidP="00BF0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567053" w14:textId="081BFC70" w:rsidR="00BF0A59" w:rsidRPr="0080329F" w:rsidRDefault="00BC5E77" w:rsidP="00BF0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Versez 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</w:t>
      </w:r>
      <w:proofErr w:type="gramEnd"/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farine dans le plat et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ajoutez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pincée de sel.</w:t>
      </w:r>
    </w:p>
    <w:p w14:paraId="361FFF03" w14:textId="77777777" w:rsidR="00BF0A59" w:rsidRPr="0080329F" w:rsidRDefault="00BF0A59" w:rsidP="00BF0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86EE49" w14:textId="5D250678" w:rsidR="00BF0A59" w:rsidRPr="0080329F" w:rsidRDefault="00BC5E77" w:rsidP="00BF0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Cassez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œufs,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ajoutez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-les à la farine ainsi que les </w:t>
      </w:r>
      <w:smartTag w:uri="urn:schemas-microsoft-com:office:smarttags" w:element="metricconverter">
        <w:smartTagPr>
          <w:attr w:name="ProductID" w:val="10 g"/>
        </w:smartTagPr>
        <w:r w:rsidR="00BF0A59" w:rsidRPr="0080329F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10 g</w:t>
        </w:r>
      </w:smartTag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sucre.</w:t>
      </w:r>
    </w:p>
    <w:p w14:paraId="477011FA" w14:textId="77777777" w:rsidR="00BF0A59" w:rsidRPr="0080329F" w:rsidRDefault="00BF0A59" w:rsidP="00BF0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6E8B26" w14:textId="133C5555" w:rsidR="00BF0A59" w:rsidRPr="0080329F" w:rsidRDefault="00BC5E77" w:rsidP="00BF0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Mélangez </w:t>
      </w:r>
      <w:r w:rsidR="00BF0A59" w:rsidRPr="00803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l’aide d’un fouet.</w:t>
      </w:r>
    </w:p>
    <w:p w14:paraId="78DCF6C9" w14:textId="77777777" w:rsidR="00BF0A59" w:rsidRPr="0080329F" w:rsidRDefault="00BF0A59" w:rsidP="00BF0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F46FE2" w14:textId="58EA49FF" w:rsidR="00BF0A59" w:rsidRPr="0080329F" w:rsidRDefault="00BC5E77" w:rsidP="00BF0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Versez</w:t>
      </w:r>
      <w:r w:rsidR="00726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lait peu à peu et </w:t>
      </w:r>
      <w:r w:rsidR="00726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mélangez 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bien.</w:t>
      </w:r>
    </w:p>
    <w:p w14:paraId="6F751C79" w14:textId="77777777" w:rsidR="00BF0A59" w:rsidRPr="0080329F" w:rsidRDefault="00BF0A59" w:rsidP="00BF0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D232F5" w14:textId="77777777" w:rsidR="00BF0A59" w:rsidRPr="0080329F" w:rsidRDefault="00BF0A59" w:rsidP="00BF0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Bien battre.</w:t>
      </w:r>
    </w:p>
    <w:p w14:paraId="6CF9DB82" w14:textId="77777777" w:rsidR="00BF0A59" w:rsidRPr="0080329F" w:rsidRDefault="00BF0A59" w:rsidP="00BF0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F0F0BE" w14:textId="5E1A122C" w:rsidR="00BF0A59" w:rsidRPr="007264E5" w:rsidRDefault="007264E5" w:rsidP="007264E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26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Ajoutez </w:t>
      </w:r>
      <w:r w:rsidR="00BF0A59" w:rsidRPr="00726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</w:t>
      </w:r>
      <w:r w:rsidR="00BF0A59" w:rsidRPr="007264E5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="00BF0A59" w:rsidRPr="007264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beurre fondu et</w:t>
      </w:r>
      <w:r w:rsidR="00BF0A59" w:rsidRPr="00726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7264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mélangez bien</w:t>
      </w:r>
    </w:p>
    <w:p w14:paraId="3D5083FD" w14:textId="2406A356" w:rsidR="00BF0A59" w:rsidRPr="0080329F" w:rsidRDefault="007264E5" w:rsidP="00BF0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Laissez</w:t>
      </w:r>
      <w:r w:rsidR="00BF0A59" w:rsidRPr="00803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gramStart"/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pâte reposer au moins une heure.</w:t>
      </w:r>
    </w:p>
    <w:p w14:paraId="54E44804" w14:textId="77777777" w:rsidR="00BF0A59" w:rsidRPr="0080329F" w:rsidRDefault="00BF0A59" w:rsidP="00BF0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ABA9C1" w14:textId="0B308D3B" w:rsidR="00BF0A59" w:rsidRPr="0080329F" w:rsidRDefault="007264E5" w:rsidP="00BF0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Chauffez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poêle et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mettez</w:t>
      </w:r>
      <w:r w:rsidR="00BF0A59" w:rsidRPr="00803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proofErr w:type="spellEnd"/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beurre.</w:t>
      </w:r>
    </w:p>
    <w:p w14:paraId="589C24F5" w14:textId="77777777" w:rsidR="00BF0A59" w:rsidRPr="0080329F" w:rsidRDefault="00BF0A59" w:rsidP="00BF0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42AEA8" w14:textId="3BE4D528" w:rsidR="00BF0A59" w:rsidRPr="0080329F" w:rsidRDefault="007264E5" w:rsidP="00BF0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Versez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louche de pâte et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laissez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cuire.</w:t>
      </w:r>
    </w:p>
    <w:p w14:paraId="0E335334" w14:textId="77777777" w:rsidR="00BF0A59" w:rsidRPr="0080329F" w:rsidRDefault="00BF0A59" w:rsidP="00BF0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0BA238" w14:textId="794EEB38" w:rsidR="00BF0A59" w:rsidRPr="0080329F" w:rsidRDefault="007264E5" w:rsidP="00BF0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N’oubliez</w:t>
      </w:r>
      <w:r w:rsidR="00BF0A59" w:rsidRPr="00803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pas de retourner la crêpe.</w:t>
      </w:r>
    </w:p>
    <w:p w14:paraId="735B1E40" w14:textId="77777777" w:rsidR="00BF0A59" w:rsidRPr="0080329F" w:rsidRDefault="00BF0A59" w:rsidP="00BF0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A46A46" w14:textId="2D5F54BF" w:rsidR="00BF0A59" w:rsidRPr="0080329F" w:rsidRDefault="007264E5" w:rsidP="00BF0A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Ajoutez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="00BF0A59" w:rsidRPr="0080329F">
        <w:rPr>
          <w:rFonts w:ascii="Times New Roman" w:eastAsia="Times New Roman" w:hAnsi="Times New Roman" w:cs="Times New Roman"/>
          <w:sz w:val="24"/>
          <w:szCs w:val="24"/>
          <w:lang w:eastAsia="fr-FR"/>
        </w:rPr>
        <w:t>du beurre avant de cuire chaque crêpe.</w:t>
      </w:r>
    </w:p>
    <w:p w14:paraId="038DBE00" w14:textId="77777777" w:rsidR="00BF0A59" w:rsidRPr="0080329F" w:rsidRDefault="00BF0A59" w:rsidP="00BF0A59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81CA1A" w14:textId="77777777" w:rsidR="00BC5E77" w:rsidRPr="00BC5E77" w:rsidRDefault="00BC5E77" w:rsidP="00BC5E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E77">
        <w:rPr>
          <w:rFonts w:ascii="Times New Roman" w:eastAsia="Times New Roman" w:hAnsi="Times New Roman" w:cs="Times New Roman"/>
          <w:sz w:val="24"/>
          <w:szCs w:val="24"/>
          <w:lang w:eastAsia="fr-FR"/>
        </w:rPr>
        <w:t>Bien battre.</w:t>
      </w:r>
    </w:p>
    <w:bookmarkEnd w:id="0"/>
    <w:p w14:paraId="433318E4" w14:textId="788C58F3" w:rsidR="00BC5E77" w:rsidRDefault="00C05A7D" w:rsidP="00BC5E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Exercice : </w:t>
      </w:r>
    </w:p>
    <w:p w14:paraId="3B3D5D63" w14:textId="3C34633A" w:rsidR="00C05A7D" w:rsidRDefault="00C05A7D" w:rsidP="00BC5E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05A7D" w14:paraId="14474ADD" w14:textId="77777777" w:rsidTr="00C05A7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9763" w14:textId="77777777" w:rsidR="00C05A7D" w:rsidRDefault="00C05A7D">
            <w:pPr>
              <w:pStyle w:val="Titre8"/>
              <w:rPr>
                <w:sz w:val="28"/>
              </w:rPr>
            </w:pPr>
            <w:r>
              <w:rPr>
                <w:sz w:val="28"/>
              </w:rPr>
              <w:t>ÊTRE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826A" w14:textId="77777777" w:rsidR="00C05A7D" w:rsidRDefault="00C05A7D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AVOIR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E0FE" w14:textId="77777777" w:rsidR="00C05A7D" w:rsidRDefault="00C05A7D">
            <w:pPr>
              <w:pStyle w:val="Titre8"/>
              <w:rPr>
                <w:sz w:val="28"/>
              </w:rPr>
            </w:pPr>
            <w:r>
              <w:rPr>
                <w:sz w:val="28"/>
              </w:rPr>
              <w:t>AIMER</w:t>
            </w:r>
          </w:p>
        </w:tc>
      </w:tr>
      <w:tr w:rsidR="00C05A7D" w14:paraId="29C1E511" w14:textId="77777777" w:rsidTr="00C05A7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FCAEB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8498E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A7833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</w:tr>
      <w:tr w:rsidR="00C05A7D" w14:paraId="44EE3DCC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D7AEC" w14:textId="77777777" w:rsidR="00C05A7D" w:rsidRDefault="00C05A7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</w:rPr>
              <w:t>sois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E16501" w14:textId="77777777" w:rsidR="00C05A7D" w:rsidRDefault="00C05A7D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sz w:val="28"/>
              </w:rPr>
              <w:t>aie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7ECDD30" w14:textId="77777777" w:rsidR="00C05A7D" w:rsidRDefault="00C05A7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</w:rPr>
              <w:t>aime</w:t>
            </w:r>
            <w:proofErr w:type="gramEnd"/>
          </w:p>
        </w:tc>
      </w:tr>
      <w:tr w:rsidR="00C05A7D" w14:paraId="5AB3620A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C5A044" w14:textId="77777777" w:rsidR="00C05A7D" w:rsidRDefault="00C05A7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A20C6B" w14:textId="77777777" w:rsidR="00C05A7D" w:rsidRDefault="00C05A7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C35C29" w14:textId="77777777" w:rsidR="00C05A7D" w:rsidRDefault="00C05A7D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C05A7D" w14:paraId="315E7F61" w14:textId="77777777" w:rsidTr="00C05A7D">
        <w:trPr>
          <w:trHeight w:val="173"/>
        </w:trPr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C50EF9" w14:textId="77777777" w:rsidR="00C05A7D" w:rsidRDefault="00C05A7D">
            <w:pPr>
              <w:pStyle w:val="Titre6"/>
            </w:pPr>
            <w:proofErr w:type="gramStart"/>
            <w:r>
              <w:t>soyons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C2B2A" w14:textId="77777777" w:rsidR="00C05A7D" w:rsidRDefault="00C05A7D">
            <w:pPr>
              <w:pStyle w:val="Titre6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ayons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70D9C1" w14:textId="77777777" w:rsidR="00C05A7D" w:rsidRDefault="00C05A7D">
            <w:pPr>
              <w:pStyle w:val="Titre6"/>
            </w:pPr>
            <w:proofErr w:type="gramStart"/>
            <w:r>
              <w:rPr>
                <w:color w:val="FF0000"/>
              </w:rPr>
              <w:t>aimons</w:t>
            </w:r>
            <w:proofErr w:type="gramEnd"/>
          </w:p>
        </w:tc>
      </w:tr>
      <w:tr w:rsidR="00C05A7D" w14:paraId="3033641D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4983E8" w14:textId="77777777" w:rsidR="00C05A7D" w:rsidRDefault="00C05A7D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</w:rPr>
              <w:t>soyez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5622B0" w14:textId="77777777" w:rsidR="00C05A7D" w:rsidRDefault="00C05A7D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</w:rPr>
              <w:t>ayez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7D97C0" w14:textId="77777777" w:rsidR="00C05A7D" w:rsidRDefault="00C05A7D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sz w:val="28"/>
              </w:rPr>
              <w:t>aimez</w:t>
            </w:r>
            <w:proofErr w:type="gramEnd"/>
          </w:p>
        </w:tc>
      </w:tr>
      <w:tr w:rsidR="00C05A7D" w14:paraId="3291C247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B53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313B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BB8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</w:tr>
    </w:tbl>
    <w:p w14:paraId="1CD6EEDE" w14:textId="77777777" w:rsidR="00C05A7D" w:rsidRDefault="00C05A7D" w:rsidP="00C05A7D">
      <w:pPr>
        <w:rPr>
          <w:rFonts w:ascii="Century Gothic" w:hAnsi="Century Gothic"/>
          <w:sz w:val="28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05A7D" w14:paraId="173439C9" w14:textId="77777777" w:rsidTr="00C05A7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82A7" w14:textId="77777777" w:rsidR="00C05A7D" w:rsidRDefault="00C05A7D">
            <w:pPr>
              <w:pStyle w:val="Titre8"/>
            </w:pPr>
            <w:r>
              <w:t>FINIR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2FDD" w14:textId="77777777" w:rsidR="00C05A7D" w:rsidRDefault="00C05A7D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PRENDRE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FA0B" w14:textId="77777777" w:rsidR="00C05A7D" w:rsidRDefault="00C05A7D">
            <w:pPr>
              <w:pStyle w:val="Titre8"/>
            </w:pPr>
            <w:r>
              <w:t>ALLER</w:t>
            </w:r>
          </w:p>
        </w:tc>
      </w:tr>
      <w:tr w:rsidR="00C05A7D" w14:paraId="050A2AF7" w14:textId="77777777" w:rsidTr="00C05A7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9999ED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304FF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D373B2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</w:tr>
      <w:tr w:rsidR="00C05A7D" w14:paraId="2C92A206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1EFB27" w14:textId="77777777" w:rsidR="00C05A7D" w:rsidRDefault="00C05A7D">
            <w:pPr>
              <w:pStyle w:val="Titre6"/>
            </w:pPr>
            <w:proofErr w:type="gramStart"/>
            <w:r>
              <w:t>finis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960B8F" w14:textId="77777777" w:rsidR="00C05A7D" w:rsidRDefault="00C05A7D">
            <w:pPr>
              <w:pStyle w:val="Titre6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prends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463600" w14:textId="77777777" w:rsidR="00C05A7D" w:rsidRDefault="00C05A7D">
            <w:pPr>
              <w:pStyle w:val="Titre6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va</w:t>
            </w:r>
            <w:proofErr w:type="gramEnd"/>
          </w:p>
        </w:tc>
      </w:tr>
      <w:tr w:rsidR="00C05A7D" w14:paraId="1AD1EB61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5E9C1F" w14:textId="77777777" w:rsidR="00C05A7D" w:rsidRDefault="00C05A7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97FFDF" w14:textId="77777777" w:rsidR="00C05A7D" w:rsidRDefault="00C05A7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3FC0BE" w14:textId="77777777" w:rsidR="00C05A7D" w:rsidRDefault="00C05A7D">
            <w:pPr>
              <w:jc w:val="center"/>
              <w:rPr>
                <w:rFonts w:ascii="Century Gothic" w:hAnsi="Century Gothic"/>
                <w:color w:val="FF0000"/>
                <w:sz w:val="8"/>
              </w:rPr>
            </w:pPr>
          </w:p>
        </w:tc>
      </w:tr>
      <w:tr w:rsidR="00C05A7D" w14:paraId="68715BAA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3F9E1E" w14:textId="77777777" w:rsidR="00C05A7D" w:rsidRDefault="00C05A7D">
            <w:pPr>
              <w:pStyle w:val="Titre6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finissons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A18903" w14:textId="77777777" w:rsidR="00C05A7D" w:rsidRDefault="00C05A7D">
            <w:pPr>
              <w:pStyle w:val="Titre6"/>
            </w:pPr>
            <w:proofErr w:type="gramStart"/>
            <w:r>
              <w:t>prenons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22710" w14:textId="77777777" w:rsidR="00C05A7D" w:rsidRDefault="00C05A7D">
            <w:pPr>
              <w:pStyle w:val="Titre6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allons</w:t>
            </w:r>
            <w:proofErr w:type="gramEnd"/>
          </w:p>
        </w:tc>
      </w:tr>
      <w:tr w:rsidR="00C05A7D" w14:paraId="298D503D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D67434" w14:textId="77777777" w:rsidR="00C05A7D" w:rsidRDefault="00C05A7D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</w:rPr>
              <w:t>finissez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34DADD" w14:textId="77777777" w:rsidR="00C05A7D" w:rsidRDefault="00C05A7D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</w:rPr>
              <w:t>prenez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BD2050" w14:textId="77777777" w:rsidR="00C05A7D" w:rsidRDefault="00C05A7D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sz w:val="28"/>
              </w:rPr>
              <w:t>allez</w:t>
            </w:r>
            <w:proofErr w:type="gramEnd"/>
          </w:p>
        </w:tc>
      </w:tr>
      <w:tr w:rsidR="00C05A7D" w14:paraId="13D737E4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C1053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B03A9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85D7C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</w:tr>
    </w:tbl>
    <w:p w14:paraId="4287D123" w14:textId="77777777" w:rsidR="00C05A7D" w:rsidRDefault="00C05A7D" w:rsidP="00C05A7D">
      <w:pPr>
        <w:rPr>
          <w:rFonts w:ascii="Century Gothic" w:hAnsi="Century Gothic"/>
          <w:sz w:val="16"/>
          <w:szCs w:val="20"/>
        </w:rPr>
      </w:pPr>
    </w:p>
    <w:p w14:paraId="6F6F051A" w14:textId="77777777" w:rsidR="00C05A7D" w:rsidRDefault="00C05A7D" w:rsidP="00C05A7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2./ </w:t>
      </w:r>
      <w:r>
        <w:rPr>
          <w:rFonts w:ascii="Century Gothic" w:hAnsi="Century Gothic"/>
          <w:sz w:val="24"/>
        </w:rPr>
        <w:t>Complète les tableaux suivants à l’impératif passé :</w:t>
      </w:r>
    </w:p>
    <w:p w14:paraId="1123AB09" w14:textId="77777777" w:rsidR="00C05A7D" w:rsidRDefault="00C05A7D" w:rsidP="00C05A7D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05A7D" w14:paraId="3156D007" w14:textId="77777777" w:rsidTr="00C05A7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406" w14:textId="77777777" w:rsidR="00C05A7D" w:rsidRDefault="00C05A7D">
            <w:pPr>
              <w:pStyle w:val="Titre8"/>
              <w:rPr>
                <w:sz w:val="28"/>
              </w:rPr>
            </w:pPr>
            <w:r>
              <w:rPr>
                <w:sz w:val="28"/>
              </w:rPr>
              <w:t>ÊTRE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6628" w14:textId="77777777" w:rsidR="00C05A7D" w:rsidRDefault="00C05A7D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AVOIR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ED69" w14:textId="77777777" w:rsidR="00C05A7D" w:rsidRDefault="00C05A7D">
            <w:pPr>
              <w:pStyle w:val="Titre8"/>
              <w:rPr>
                <w:sz w:val="28"/>
              </w:rPr>
            </w:pPr>
            <w:r>
              <w:rPr>
                <w:sz w:val="28"/>
              </w:rPr>
              <w:t>AIMER</w:t>
            </w:r>
          </w:p>
        </w:tc>
      </w:tr>
      <w:tr w:rsidR="00C05A7D" w14:paraId="31139029" w14:textId="77777777" w:rsidTr="00C05A7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7722F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46685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DAFF1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</w:tr>
      <w:tr w:rsidR="00C05A7D" w14:paraId="6AD74DC0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8E460A" w14:textId="77777777" w:rsidR="00C05A7D" w:rsidRDefault="00C05A7D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sz w:val="28"/>
              </w:rPr>
              <w:t>aie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été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21E2F9" w14:textId="77777777" w:rsidR="00C05A7D" w:rsidRDefault="00C05A7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</w:rPr>
              <w:t>aie</w:t>
            </w:r>
            <w:proofErr w:type="gramEnd"/>
            <w:r>
              <w:rPr>
                <w:rFonts w:ascii="Century Gothic" w:hAnsi="Century Gothic"/>
                <w:color w:val="FF0000"/>
                <w:sz w:val="28"/>
              </w:rPr>
              <w:t xml:space="preserve"> eu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0D2F2A" w14:textId="77777777" w:rsidR="00C05A7D" w:rsidRDefault="00C05A7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</w:rPr>
              <w:t>aie</w:t>
            </w:r>
            <w:proofErr w:type="gramEnd"/>
            <w:r>
              <w:rPr>
                <w:rFonts w:ascii="Century Gothic" w:hAnsi="Century Gothic"/>
                <w:color w:val="FF0000"/>
                <w:sz w:val="28"/>
              </w:rPr>
              <w:t xml:space="preserve"> aimé</w:t>
            </w:r>
          </w:p>
        </w:tc>
      </w:tr>
      <w:tr w:rsidR="00C05A7D" w14:paraId="4314B5CA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EA361" w14:textId="77777777" w:rsidR="00C05A7D" w:rsidRDefault="00C05A7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5E97FA" w14:textId="77777777" w:rsidR="00C05A7D" w:rsidRDefault="00C05A7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F9468F" w14:textId="77777777" w:rsidR="00C05A7D" w:rsidRDefault="00C05A7D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C05A7D" w14:paraId="47A0FE9D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8ED80F" w14:textId="77777777" w:rsidR="00C05A7D" w:rsidRDefault="00C05A7D">
            <w:pPr>
              <w:pStyle w:val="Titre6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ayons</w:t>
            </w:r>
            <w:proofErr w:type="gramEnd"/>
            <w:r>
              <w:rPr>
                <w:color w:val="FF0000"/>
              </w:rPr>
              <w:t xml:space="preserve"> été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036A79" w14:textId="77777777" w:rsidR="00C05A7D" w:rsidRDefault="00C05A7D">
            <w:pPr>
              <w:pStyle w:val="Titre6"/>
            </w:pPr>
            <w:proofErr w:type="gramStart"/>
            <w:r>
              <w:t>ayons</w:t>
            </w:r>
            <w:proofErr w:type="gramEnd"/>
            <w:r>
              <w:t xml:space="preserve"> eu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18988C" w14:textId="77777777" w:rsidR="00C05A7D" w:rsidRDefault="00C05A7D">
            <w:pPr>
              <w:pStyle w:val="Titre6"/>
            </w:pPr>
            <w:proofErr w:type="gramStart"/>
            <w:r>
              <w:rPr>
                <w:color w:val="FF0000"/>
              </w:rPr>
              <w:t>ayons</w:t>
            </w:r>
            <w:proofErr w:type="gramEnd"/>
            <w:r>
              <w:rPr>
                <w:color w:val="FF0000"/>
              </w:rPr>
              <w:t xml:space="preserve"> aimé</w:t>
            </w:r>
          </w:p>
        </w:tc>
      </w:tr>
      <w:tr w:rsidR="00C05A7D" w14:paraId="40AD8877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549904" w14:textId="77777777" w:rsidR="00C05A7D" w:rsidRDefault="00C05A7D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</w:rPr>
              <w:t>ayez</w:t>
            </w:r>
            <w:proofErr w:type="gramEnd"/>
            <w:r>
              <w:rPr>
                <w:rFonts w:ascii="Century Gothic" w:hAnsi="Century Gothic"/>
                <w:color w:val="FF0000"/>
                <w:sz w:val="28"/>
              </w:rPr>
              <w:t xml:space="preserve"> été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7EE8F8" w14:textId="77777777" w:rsidR="00C05A7D" w:rsidRDefault="00C05A7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</w:rPr>
              <w:t>ayez</w:t>
            </w:r>
            <w:proofErr w:type="gramEnd"/>
            <w:r>
              <w:rPr>
                <w:rFonts w:ascii="Century Gothic" w:hAnsi="Century Gothic"/>
                <w:color w:val="FF0000"/>
                <w:sz w:val="28"/>
              </w:rPr>
              <w:t xml:space="preserve"> eu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BC6CF9" w14:textId="77777777" w:rsidR="00C05A7D" w:rsidRDefault="00C05A7D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sz w:val="28"/>
              </w:rPr>
              <w:t>ayez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aimé</w:t>
            </w:r>
          </w:p>
        </w:tc>
      </w:tr>
      <w:tr w:rsidR="00C05A7D" w14:paraId="13595736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90862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3788F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4E170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</w:tr>
    </w:tbl>
    <w:p w14:paraId="65737E11" w14:textId="77777777" w:rsidR="00C05A7D" w:rsidRDefault="00C05A7D" w:rsidP="00C05A7D">
      <w:pPr>
        <w:rPr>
          <w:rFonts w:ascii="Century Gothic" w:hAnsi="Century Gothic"/>
          <w:sz w:val="28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05A7D" w14:paraId="39AB865F" w14:textId="77777777" w:rsidTr="00C05A7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4F02" w14:textId="77777777" w:rsidR="00C05A7D" w:rsidRDefault="00C05A7D">
            <w:pPr>
              <w:pStyle w:val="Titre8"/>
              <w:rPr>
                <w:sz w:val="28"/>
              </w:rPr>
            </w:pPr>
            <w:r>
              <w:rPr>
                <w:sz w:val="28"/>
              </w:rPr>
              <w:t>FINIR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CABB" w14:textId="77777777" w:rsidR="00C05A7D" w:rsidRDefault="00C05A7D">
            <w:pPr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>
              <w:rPr>
                <w:rFonts w:ascii="Century Gothic" w:hAnsi="Century Gothic"/>
                <w:b/>
                <w:bCs/>
                <w:sz w:val="28"/>
              </w:rPr>
              <w:t>PRENDRE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AF4" w14:textId="77777777" w:rsidR="00C05A7D" w:rsidRDefault="00C05A7D">
            <w:pPr>
              <w:pStyle w:val="Titre8"/>
              <w:rPr>
                <w:sz w:val="28"/>
              </w:rPr>
            </w:pPr>
            <w:r>
              <w:rPr>
                <w:sz w:val="28"/>
              </w:rPr>
              <w:t>ALLER</w:t>
            </w:r>
          </w:p>
        </w:tc>
      </w:tr>
      <w:tr w:rsidR="00C05A7D" w14:paraId="743978D2" w14:textId="77777777" w:rsidTr="00C05A7D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4EBB4A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73B204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811CC6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</w:tr>
      <w:tr w:rsidR="00C05A7D" w14:paraId="75F10641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DD0687" w14:textId="77777777" w:rsidR="00C05A7D" w:rsidRDefault="00C05A7D">
            <w:pPr>
              <w:pStyle w:val="Titre6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aie</w:t>
            </w:r>
            <w:proofErr w:type="gramEnd"/>
            <w:r>
              <w:rPr>
                <w:color w:val="FF0000"/>
              </w:rPr>
              <w:t xml:space="preserve"> fini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0402F" w14:textId="77777777" w:rsidR="00C05A7D" w:rsidRDefault="00C05A7D">
            <w:pPr>
              <w:pStyle w:val="Titre6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aie</w:t>
            </w:r>
            <w:proofErr w:type="gramEnd"/>
            <w:r>
              <w:rPr>
                <w:color w:val="FF0000"/>
              </w:rPr>
              <w:t xml:space="preserve"> pris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BB2E6E" w14:textId="77777777" w:rsidR="00C05A7D" w:rsidRDefault="00C05A7D">
            <w:pPr>
              <w:pStyle w:val="Titre6"/>
            </w:pPr>
            <w:proofErr w:type="gramStart"/>
            <w:r>
              <w:t>sois</w:t>
            </w:r>
            <w:proofErr w:type="gramEnd"/>
            <w:r>
              <w:t xml:space="preserve"> allé(e)</w:t>
            </w:r>
          </w:p>
        </w:tc>
      </w:tr>
      <w:tr w:rsidR="00C05A7D" w14:paraId="13802AC2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89D2B7" w14:textId="77777777" w:rsidR="00C05A7D" w:rsidRDefault="00C05A7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658DEC" w14:textId="77777777" w:rsidR="00C05A7D" w:rsidRDefault="00C05A7D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026F99" w14:textId="77777777" w:rsidR="00C05A7D" w:rsidRDefault="00C05A7D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C05A7D" w14:paraId="5F02BB76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6F516B7" w14:textId="77777777" w:rsidR="00C05A7D" w:rsidRDefault="00C05A7D">
            <w:pPr>
              <w:pStyle w:val="Titre6"/>
            </w:pPr>
            <w:proofErr w:type="gramStart"/>
            <w:r>
              <w:t>ayons</w:t>
            </w:r>
            <w:proofErr w:type="gramEnd"/>
            <w:r>
              <w:t xml:space="preserve"> fini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7533D5" w14:textId="77777777" w:rsidR="00C05A7D" w:rsidRDefault="00C05A7D">
            <w:pPr>
              <w:pStyle w:val="Titre6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ayons</w:t>
            </w:r>
            <w:proofErr w:type="gramEnd"/>
            <w:r>
              <w:rPr>
                <w:color w:val="FF0000"/>
              </w:rPr>
              <w:t xml:space="preserve"> pris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526BE9" w14:textId="77777777" w:rsidR="00C05A7D" w:rsidRDefault="00C05A7D">
            <w:pPr>
              <w:pStyle w:val="Titre6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soyons</w:t>
            </w:r>
            <w:proofErr w:type="gramEnd"/>
            <w:r>
              <w:rPr>
                <w:color w:val="FF0000"/>
              </w:rPr>
              <w:t xml:space="preserve"> allé(e)s</w:t>
            </w:r>
          </w:p>
        </w:tc>
      </w:tr>
      <w:tr w:rsidR="00C05A7D" w14:paraId="5B1C3136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DE746A" w14:textId="77777777" w:rsidR="00C05A7D" w:rsidRDefault="00C05A7D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</w:rPr>
              <w:t>ayez</w:t>
            </w:r>
            <w:proofErr w:type="gramEnd"/>
            <w:r>
              <w:rPr>
                <w:rFonts w:ascii="Century Gothic" w:hAnsi="Century Gothic"/>
                <w:color w:val="FF0000"/>
                <w:sz w:val="28"/>
              </w:rPr>
              <w:t xml:space="preserve"> fini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24B21E" w14:textId="77777777" w:rsidR="00C05A7D" w:rsidRDefault="00C05A7D">
            <w:pPr>
              <w:pStyle w:val="Titre6"/>
            </w:pPr>
            <w:proofErr w:type="gramStart"/>
            <w:r>
              <w:t>ayez</w:t>
            </w:r>
            <w:proofErr w:type="gramEnd"/>
            <w:r>
              <w:t xml:space="preserve"> pris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D1F7CC" w14:textId="77777777" w:rsidR="00C05A7D" w:rsidRDefault="00C05A7D">
            <w:pPr>
              <w:jc w:val="center"/>
              <w:rPr>
                <w:rFonts w:ascii="Century Gothic" w:hAnsi="Century Gothic"/>
                <w:sz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</w:rPr>
              <w:t>soyez</w:t>
            </w:r>
            <w:proofErr w:type="gramEnd"/>
            <w:r>
              <w:rPr>
                <w:rFonts w:ascii="Century Gothic" w:hAnsi="Century Gothic"/>
                <w:color w:val="FF0000"/>
                <w:sz w:val="28"/>
              </w:rPr>
              <w:t xml:space="preserve"> allé(e)s</w:t>
            </w:r>
          </w:p>
        </w:tc>
      </w:tr>
      <w:tr w:rsidR="00C05A7D" w14:paraId="01EF21B7" w14:textId="77777777" w:rsidTr="00C05A7D"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8D83B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33AF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C220" w14:textId="77777777" w:rsidR="00C05A7D" w:rsidRDefault="00C05A7D">
            <w:pPr>
              <w:rPr>
                <w:rFonts w:ascii="Century Gothic" w:hAnsi="Century Gothic"/>
                <w:sz w:val="4"/>
              </w:rPr>
            </w:pPr>
          </w:p>
        </w:tc>
      </w:tr>
    </w:tbl>
    <w:p w14:paraId="4DED2606" w14:textId="77777777" w:rsidR="00C05A7D" w:rsidRDefault="00C05A7D" w:rsidP="00C05A7D">
      <w:pPr>
        <w:rPr>
          <w:rFonts w:ascii="Century Gothic" w:hAnsi="Century Gothic"/>
          <w:b/>
          <w:bCs/>
          <w:sz w:val="16"/>
          <w:szCs w:val="20"/>
        </w:rPr>
      </w:pPr>
    </w:p>
    <w:p w14:paraId="1DD88508" w14:textId="77777777" w:rsidR="00C05A7D" w:rsidRDefault="00C05A7D" w:rsidP="00C05A7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3./ </w:t>
      </w:r>
      <w:r>
        <w:rPr>
          <w:rFonts w:ascii="Century Gothic" w:hAnsi="Century Gothic"/>
          <w:sz w:val="24"/>
        </w:rPr>
        <w:t>Conjugue les verbes à la personne demandée à l’impératif présent :</w:t>
      </w:r>
    </w:p>
    <w:p w14:paraId="16744E03" w14:textId="77777777" w:rsidR="00C05A7D" w:rsidRDefault="00C05A7D" w:rsidP="00C05A7D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C05A7D" w14:paraId="567C0524" w14:textId="77777777" w:rsidTr="00C05A7D">
        <w:tc>
          <w:tcPr>
            <w:tcW w:w="2764" w:type="dxa"/>
            <w:hideMark/>
          </w:tcPr>
          <w:p w14:paraId="06E19539" w14:textId="77777777" w:rsidR="00C05A7D" w:rsidRDefault="00C05A7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t>tenir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- 1 pers. plu.</w:t>
            </w:r>
          </w:p>
        </w:tc>
        <w:tc>
          <w:tcPr>
            <w:tcW w:w="425" w:type="dxa"/>
            <w:hideMark/>
          </w:tcPr>
          <w:p w14:paraId="17264DCD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33837DC0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Tenons</w:t>
            </w:r>
            <w:r>
              <w:rPr>
                <w:rFonts w:ascii="Century Gothic" w:hAnsi="Century Gothic"/>
                <w:sz w:val="24"/>
              </w:rPr>
              <w:t xml:space="preserve">-le bien pour </w:t>
            </w:r>
            <w:proofErr w:type="gramStart"/>
            <w:r>
              <w:rPr>
                <w:rFonts w:ascii="Century Gothic" w:hAnsi="Century Gothic"/>
                <w:sz w:val="24"/>
              </w:rPr>
              <w:t>ne pas qu’il s’échappe</w:t>
            </w:r>
            <w:proofErr w:type="gramEnd"/>
            <w:r>
              <w:rPr>
                <w:rFonts w:ascii="Century Gothic" w:hAnsi="Century Gothic"/>
                <w:sz w:val="24"/>
              </w:rPr>
              <w:t> !</w:t>
            </w:r>
          </w:p>
        </w:tc>
      </w:tr>
    </w:tbl>
    <w:p w14:paraId="6EDE2079" w14:textId="77777777" w:rsidR="00C05A7D" w:rsidRDefault="00C05A7D" w:rsidP="00C05A7D">
      <w:pPr>
        <w:rPr>
          <w:rFonts w:ascii="Century Gothic" w:hAnsi="Century Gothic"/>
          <w:sz w:val="16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C05A7D" w14:paraId="1E073125" w14:textId="77777777" w:rsidTr="00C05A7D">
        <w:tc>
          <w:tcPr>
            <w:tcW w:w="2764" w:type="dxa"/>
            <w:hideMark/>
          </w:tcPr>
          <w:p w14:paraId="5A90BF76" w14:textId="77777777" w:rsidR="00C05A7D" w:rsidRDefault="00C05A7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lastRenderedPageBreak/>
              <w:t>attraper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- 2 pers. </w:t>
            </w:r>
            <w:proofErr w:type="spellStart"/>
            <w:r>
              <w:rPr>
                <w:rFonts w:ascii="Century Gothic" w:hAnsi="Century Gothic"/>
                <w:sz w:val="24"/>
              </w:rPr>
              <w:t>sing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25" w:type="dxa"/>
            <w:hideMark/>
          </w:tcPr>
          <w:p w14:paraId="7E0DF54B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78883FDE" w14:textId="209530C5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A</w:t>
            </w:r>
            <w:r>
              <w:rPr>
                <w:rFonts w:ascii="Century Gothic" w:hAnsi="Century Gothic"/>
                <w:color w:val="FF0000"/>
                <w:sz w:val="24"/>
              </w:rPr>
              <w:t>ttrape</w:t>
            </w:r>
            <w:r>
              <w:rPr>
                <w:rFonts w:ascii="Century Gothic" w:hAnsi="Century Gothic"/>
                <w:sz w:val="24"/>
              </w:rPr>
              <w:t>-nous avant la fin du jeu !</w:t>
            </w:r>
          </w:p>
        </w:tc>
      </w:tr>
    </w:tbl>
    <w:p w14:paraId="14F517E9" w14:textId="77777777" w:rsidR="00C05A7D" w:rsidRDefault="00C05A7D" w:rsidP="00C05A7D">
      <w:pPr>
        <w:rPr>
          <w:rFonts w:ascii="Century Gothic" w:hAnsi="Century Gothic"/>
          <w:sz w:val="16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C05A7D" w14:paraId="73953197" w14:textId="77777777" w:rsidTr="00C05A7D">
        <w:tc>
          <w:tcPr>
            <w:tcW w:w="2764" w:type="dxa"/>
            <w:hideMark/>
          </w:tcPr>
          <w:p w14:paraId="19A2F35A" w14:textId="77777777" w:rsidR="00C05A7D" w:rsidRDefault="00C05A7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t>prendre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- 2 pers. plu.</w:t>
            </w:r>
          </w:p>
        </w:tc>
        <w:tc>
          <w:tcPr>
            <w:tcW w:w="425" w:type="dxa"/>
            <w:hideMark/>
          </w:tcPr>
          <w:p w14:paraId="1B5E95E5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16A92FA3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Prenez</w:t>
            </w:r>
            <w:r>
              <w:rPr>
                <w:rFonts w:ascii="Century Gothic" w:hAnsi="Century Gothic"/>
                <w:sz w:val="24"/>
              </w:rPr>
              <w:t xml:space="preserve"> votre temps.</w:t>
            </w:r>
          </w:p>
        </w:tc>
      </w:tr>
    </w:tbl>
    <w:p w14:paraId="3D9C6298" w14:textId="77777777" w:rsidR="00C05A7D" w:rsidRDefault="00C05A7D" w:rsidP="00C05A7D">
      <w:pPr>
        <w:rPr>
          <w:rFonts w:ascii="Century Gothic" w:hAnsi="Century Gothic"/>
          <w:sz w:val="16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C05A7D" w14:paraId="1F2A1AE5" w14:textId="77777777" w:rsidTr="00C05A7D">
        <w:tc>
          <w:tcPr>
            <w:tcW w:w="2764" w:type="dxa"/>
            <w:hideMark/>
          </w:tcPr>
          <w:p w14:paraId="337F3B0F" w14:textId="77777777" w:rsidR="00C05A7D" w:rsidRDefault="00C05A7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t>obéir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- 2 pers. </w:t>
            </w:r>
            <w:proofErr w:type="spellStart"/>
            <w:r>
              <w:rPr>
                <w:rFonts w:ascii="Century Gothic" w:hAnsi="Century Gothic"/>
                <w:sz w:val="24"/>
              </w:rPr>
              <w:t>sing</w:t>
            </w:r>
            <w:proofErr w:type="spellEnd"/>
            <w:r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25" w:type="dxa"/>
            <w:hideMark/>
          </w:tcPr>
          <w:p w14:paraId="3309801F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0E84FEA8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Obéis</w:t>
            </w:r>
            <w:r>
              <w:rPr>
                <w:rFonts w:ascii="Century Gothic" w:hAnsi="Century Gothic"/>
                <w:sz w:val="24"/>
              </w:rPr>
              <w:t xml:space="preserve"> et tu seras récompensé !</w:t>
            </w:r>
          </w:p>
        </w:tc>
      </w:tr>
    </w:tbl>
    <w:p w14:paraId="2D568EF2" w14:textId="77777777" w:rsidR="00C05A7D" w:rsidRDefault="00C05A7D" w:rsidP="00C05A7D">
      <w:pPr>
        <w:rPr>
          <w:rFonts w:ascii="Century Gothic" w:hAnsi="Century Gothic"/>
          <w:sz w:val="16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C05A7D" w14:paraId="041D70BC" w14:textId="77777777" w:rsidTr="00C05A7D">
        <w:tc>
          <w:tcPr>
            <w:tcW w:w="2764" w:type="dxa"/>
            <w:hideMark/>
          </w:tcPr>
          <w:p w14:paraId="6CB6A5E4" w14:textId="77777777" w:rsidR="00C05A7D" w:rsidRDefault="00C05A7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t>être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- 1 pers. plu.</w:t>
            </w:r>
          </w:p>
        </w:tc>
        <w:tc>
          <w:tcPr>
            <w:tcW w:w="425" w:type="dxa"/>
            <w:hideMark/>
          </w:tcPr>
          <w:p w14:paraId="3606FCB6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4519A6B6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Soyons</w:t>
            </w:r>
            <w:r>
              <w:rPr>
                <w:rFonts w:ascii="Century Gothic" w:hAnsi="Century Gothic"/>
                <w:sz w:val="24"/>
              </w:rPr>
              <w:t xml:space="preserve"> courageux face à cet obstacle !</w:t>
            </w:r>
          </w:p>
        </w:tc>
      </w:tr>
    </w:tbl>
    <w:p w14:paraId="787A7CE3" w14:textId="77777777" w:rsidR="00C05A7D" w:rsidRDefault="00C05A7D" w:rsidP="00C05A7D">
      <w:pPr>
        <w:rPr>
          <w:rFonts w:ascii="Century Gothic" w:hAnsi="Century Gothic"/>
          <w:sz w:val="16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C05A7D" w14:paraId="0E352C4B" w14:textId="77777777" w:rsidTr="00C05A7D">
        <w:tc>
          <w:tcPr>
            <w:tcW w:w="2764" w:type="dxa"/>
            <w:hideMark/>
          </w:tcPr>
          <w:p w14:paraId="0E161132" w14:textId="77777777" w:rsidR="00C05A7D" w:rsidRDefault="00C05A7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t>dire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- 2 pers. plu.</w:t>
            </w:r>
          </w:p>
        </w:tc>
        <w:tc>
          <w:tcPr>
            <w:tcW w:w="425" w:type="dxa"/>
            <w:hideMark/>
          </w:tcPr>
          <w:p w14:paraId="7F9E6109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79FD871C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Et surtout, ne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24"/>
              </w:rPr>
              <w:t>dites</w:t>
            </w:r>
            <w:r>
              <w:rPr>
                <w:rFonts w:ascii="Century Gothic" w:hAnsi="Century Gothic"/>
                <w:sz w:val="24"/>
              </w:rPr>
              <w:t xml:space="preserve"> rien à personne</w:t>
            </w:r>
          </w:p>
        </w:tc>
      </w:tr>
    </w:tbl>
    <w:p w14:paraId="28F0FB1C" w14:textId="77777777" w:rsidR="00C05A7D" w:rsidRDefault="00C05A7D" w:rsidP="00C05A7D">
      <w:pPr>
        <w:rPr>
          <w:rFonts w:ascii="Century Gothic" w:hAnsi="Century Gothic"/>
          <w:sz w:val="16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"/>
        <w:gridCol w:w="7155"/>
      </w:tblGrid>
      <w:tr w:rsidR="00C05A7D" w14:paraId="40858795" w14:textId="77777777" w:rsidTr="00C05A7D">
        <w:tc>
          <w:tcPr>
            <w:tcW w:w="2764" w:type="dxa"/>
            <w:hideMark/>
          </w:tcPr>
          <w:p w14:paraId="3FDE2E0C" w14:textId="77777777" w:rsidR="00C05A7D" w:rsidRDefault="00C05A7D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</w:rPr>
              <w:t>choisir</w:t>
            </w:r>
            <w:proofErr w:type="gramEnd"/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- 1 pers. plu.</w:t>
            </w:r>
          </w:p>
        </w:tc>
        <w:tc>
          <w:tcPr>
            <w:tcW w:w="425" w:type="dxa"/>
            <w:hideMark/>
          </w:tcPr>
          <w:p w14:paraId="49996A23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7155" w:type="dxa"/>
            <w:hideMark/>
          </w:tcPr>
          <w:p w14:paraId="1D898A26" w14:textId="77777777" w:rsidR="00C05A7D" w:rsidRDefault="00C05A7D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Choisissons</w:t>
            </w:r>
            <w:r>
              <w:rPr>
                <w:rFonts w:ascii="Century Gothic" w:hAnsi="Century Gothic"/>
                <w:sz w:val="24"/>
              </w:rPr>
              <w:t xml:space="preserve"> vite nos cadeaux avant son retour !</w:t>
            </w:r>
          </w:p>
        </w:tc>
      </w:tr>
    </w:tbl>
    <w:p w14:paraId="40CF6DC1" w14:textId="77777777" w:rsidR="00C05A7D" w:rsidRPr="00BC5E77" w:rsidRDefault="00C05A7D" w:rsidP="00BC5E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B8A0F8" w14:textId="77777777" w:rsidR="00BC5E77" w:rsidRPr="00BC5E77" w:rsidRDefault="00BC5E77" w:rsidP="00BC5E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F7925F" w14:textId="0244B49A" w:rsidR="00BC5E77" w:rsidRDefault="001E1FB2" w:rsidP="00BC5E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084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Géographie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0D1298D" w14:textId="1333C325" w:rsidR="001E1FB2" w:rsidRDefault="001E1FB2" w:rsidP="00BC5E7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D22068" w14:textId="12E1E90C" w:rsidR="001E1FB2" w:rsidRDefault="007861EC" w:rsidP="001E1FB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petite fille joue sur sa console de jeux. Sa console a besoin d’électricité pour fonctionner.</w:t>
      </w:r>
    </w:p>
    <w:p w14:paraId="7FB62907" w14:textId="39B58ABC" w:rsidR="007861EC" w:rsidRDefault="009B1256" w:rsidP="00C5308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3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 père cuisine. Il a besoin d’électricité </w:t>
      </w:r>
      <w:r w:rsidR="00763E9E" w:rsidRPr="00763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de </w:t>
      </w:r>
      <w:r w:rsidR="00763E9E">
        <w:rPr>
          <w:rFonts w:ascii="Times New Roman" w:eastAsia="Times New Roman" w:hAnsi="Times New Roman" w:cs="Times New Roman"/>
          <w:sz w:val="24"/>
          <w:szCs w:val="24"/>
          <w:lang w:eastAsia="fr-FR"/>
        </w:rPr>
        <w:t>gaz pour faire chauffer ses aliments.</w:t>
      </w:r>
    </w:p>
    <w:p w14:paraId="04982E82" w14:textId="5E399E0B" w:rsidR="000A5633" w:rsidRDefault="000A5633" w:rsidP="00C5308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bus </w:t>
      </w:r>
      <w:r w:rsidR="00CA42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utilise de l’électricité. </w:t>
      </w:r>
      <w:proofErr w:type="gramStart"/>
      <w:r w:rsidR="00CA423D">
        <w:rPr>
          <w:rFonts w:ascii="Times New Roman" w:eastAsia="Times New Roman" w:hAnsi="Times New Roman" w:cs="Times New Roman"/>
          <w:sz w:val="24"/>
          <w:szCs w:val="24"/>
          <w:lang w:eastAsia="fr-FR"/>
        </w:rPr>
        <w:t>( 100</w:t>
      </w:r>
      <w:proofErr w:type="gramEnd"/>
      <w:r w:rsidR="00CA42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 électrique )</w:t>
      </w:r>
    </w:p>
    <w:p w14:paraId="6370E336" w14:textId="6D000A0F" w:rsidR="00CA423D" w:rsidRDefault="00E209C1" w:rsidP="00C5308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lignes de tramway – les feux de circulation – les lampadaires</w:t>
      </w:r>
    </w:p>
    <w:p w14:paraId="358EE134" w14:textId="44EF46B7" w:rsidR="00C76156" w:rsidRDefault="00B81990" w:rsidP="00C5308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compteur électrique est installé dans les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maisons </w:t>
      </w:r>
      <w:r w:rsidR="0070001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="007000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sert à calculer la consommation électrique de chaque foyer.</w:t>
      </w:r>
    </w:p>
    <w:p w14:paraId="2A78AA6E" w14:textId="1362A904" w:rsidR="0070001E" w:rsidRPr="001E1FB2" w:rsidRDefault="00A455BF" w:rsidP="00C5308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danger principal est l’électrocution</w:t>
      </w:r>
      <w:r w:rsidR="00C208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les conditions d’utilisation ne sont pas respectées.</w:t>
      </w:r>
    </w:p>
    <w:sectPr w:rsidR="0070001E" w:rsidRPr="001E1FB2" w:rsidSect="00611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528"/>
    <w:multiLevelType w:val="hybridMultilevel"/>
    <w:tmpl w:val="397C9E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F5A"/>
    <w:multiLevelType w:val="hybridMultilevel"/>
    <w:tmpl w:val="E98C3398"/>
    <w:lvl w:ilvl="0" w:tplc="23F4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7BB6"/>
    <w:multiLevelType w:val="hybridMultilevel"/>
    <w:tmpl w:val="7D22E556"/>
    <w:lvl w:ilvl="0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8E"/>
    <w:rsid w:val="000A5633"/>
    <w:rsid w:val="000F6461"/>
    <w:rsid w:val="001E1FB2"/>
    <w:rsid w:val="002C118E"/>
    <w:rsid w:val="0070001E"/>
    <w:rsid w:val="007264E5"/>
    <w:rsid w:val="00763E9E"/>
    <w:rsid w:val="007861EC"/>
    <w:rsid w:val="009B1256"/>
    <w:rsid w:val="00A455BF"/>
    <w:rsid w:val="00B81990"/>
    <w:rsid w:val="00BC5E77"/>
    <w:rsid w:val="00BF0A59"/>
    <w:rsid w:val="00C05A7D"/>
    <w:rsid w:val="00C2084F"/>
    <w:rsid w:val="00C76156"/>
    <w:rsid w:val="00CA423D"/>
    <w:rsid w:val="00E209C1"/>
    <w:rsid w:val="00E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0AA4E"/>
  <w15:chartTrackingRefBased/>
  <w15:docId w15:val="{73AC2BD4-8EA5-4CC2-8B9A-2BE3AD1F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18E"/>
  </w:style>
  <w:style w:type="paragraph" w:styleId="Titre6">
    <w:name w:val="heading 6"/>
    <w:basedOn w:val="Normal"/>
    <w:next w:val="Normal"/>
    <w:link w:val="Titre6Car"/>
    <w:semiHidden/>
    <w:unhideWhenUsed/>
    <w:qFormat/>
    <w:rsid w:val="00C05A7D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05A7D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4E5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semiHidden/>
    <w:rsid w:val="00C05A7D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C05A7D"/>
    <w:rPr>
      <w:rFonts w:ascii="Century Gothic" w:eastAsia="Times New Roman" w:hAnsi="Century Gothic" w:cs="Times New Roman"/>
      <w:b/>
      <w:bCs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15</cp:revision>
  <dcterms:created xsi:type="dcterms:W3CDTF">2020-06-05T14:15:00Z</dcterms:created>
  <dcterms:modified xsi:type="dcterms:W3CDTF">2020-06-05T15:18:00Z</dcterms:modified>
</cp:coreProperties>
</file>