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C7" w:rsidRPr="00CA7418" w:rsidRDefault="0048369F" w:rsidP="005759C7">
      <w:pPr>
        <w:jc w:val="center"/>
        <w:rPr>
          <w:rFonts w:ascii="Georgia" w:hAnsi="Georgia" w:cs="Arial"/>
          <w:b/>
          <w:sz w:val="28"/>
          <w:szCs w:val="28"/>
          <w:u w:val="single"/>
        </w:rPr>
      </w:pPr>
      <w:r w:rsidRPr="00CA7418">
        <w:rPr>
          <w:rFonts w:ascii="Georgia" w:hAnsi="Georgia" w:cs="Arial"/>
          <w:b/>
          <w:sz w:val="28"/>
          <w:szCs w:val="28"/>
          <w:u w:val="single"/>
        </w:rPr>
        <w:t>REGLEMENT INTERIEUR</w:t>
      </w:r>
      <w:r w:rsidR="00C75DB7" w:rsidRPr="00CA7418">
        <w:rPr>
          <w:rFonts w:ascii="Georgia" w:hAnsi="Georgia" w:cs="Arial"/>
          <w:b/>
          <w:sz w:val="28"/>
          <w:szCs w:val="28"/>
          <w:u w:val="single"/>
        </w:rPr>
        <w:t xml:space="preserve"> du POLE SCOLAIRE </w:t>
      </w:r>
      <w:r w:rsidR="007B6B7C" w:rsidRPr="00CA7418">
        <w:rPr>
          <w:rFonts w:ascii="Georgia" w:hAnsi="Georgia" w:cs="Arial"/>
          <w:b/>
          <w:sz w:val="28"/>
          <w:szCs w:val="28"/>
          <w:u w:val="single"/>
        </w:rPr>
        <w:t>de</w:t>
      </w:r>
      <w:r w:rsidR="00C75DB7" w:rsidRPr="00CA7418">
        <w:rPr>
          <w:rFonts w:ascii="Georgia" w:hAnsi="Georgia" w:cs="Arial"/>
          <w:b/>
          <w:sz w:val="28"/>
          <w:szCs w:val="28"/>
          <w:u w:val="single"/>
        </w:rPr>
        <w:t xml:space="preserve"> TOURNES</w:t>
      </w:r>
    </w:p>
    <w:p w:rsidR="005759C7" w:rsidRPr="00F973A6" w:rsidRDefault="005759C7" w:rsidP="005759C7">
      <w:pPr>
        <w:jc w:val="center"/>
        <w:rPr>
          <w:rFonts w:ascii="Georgia" w:hAnsi="Georgia" w:cs="Arial"/>
          <w:sz w:val="16"/>
          <w:szCs w:val="16"/>
          <w:u w:val="single"/>
        </w:rPr>
      </w:pPr>
    </w:p>
    <w:p w:rsidR="005759C7" w:rsidRPr="00F973A6" w:rsidRDefault="005759C7" w:rsidP="005759C7">
      <w:pPr>
        <w:rPr>
          <w:rFonts w:ascii="Georgia" w:hAnsi="Georgia" w:cs="Arial"/>
          <w:i/>
          <w:sz w:val="16"/>
          <w:szCs w:val="16"/>
        </w:rPr>
      </w:pPr>
      <w:r w:rsidRPr="00F973A6">
        <w:rPr>
          <w:rFonts w:ascii="Georgia" w:hAnsi="Georgia" w:cs="Arial"/>
          <w:i/>
          <w:sz w:val="16"/>
          <w:szCs w:val="16"/>
        </w:rPr>
        <w:t xml:space="preserve">Le présent </w:t>
      </w:r>
      <w:r w:rsidR="00C47F4A" w:rsidRPr="00F973A6">
        <w:rPr>
          <w:rFonts w:ascii="Georgia" w:hAnsi="Georgia" w:cs="Arial"/>
          <w:i/>
          <w:sz w:val="16"/>
          <w:szCs w:val="16"/>
        </w:rPr>
        <w:t>règlement,</w:t>
      </w:r>
      <w:r w:rsidRPr="00F973A6">
        <w:rPr>
          <w:rFonts w:ascii="Georgia" w:hAnsi="Georgia" w:cs="Arial"/>
          <w:i/>
          <w:sz w:val="16"/>
          <w:szCs w:val="16"/>
        </w:rPr>
        <w:t xml:space="preserve"> modifié et adopté au </w:t>
      </w:r>
      <w:r w:rsidR="000245C3" w:rsidRPr="00F973A6">
        <w:rPr>
          <w:rFonts w:ascii="Georgia" w:hAnsi="Georgia" w:cs="Arial"/>
          <w:i/>
          <w:sz w:val="16"/>
          <w:szCs w:val="16"/>
        </w:rPr>
        <w:t>C</w:t>
      </w:r>
      <w:r w:rsidRPr="00F973A6">
        <w:rPr>
          <w:rFonts w:ascii="Georgia" w:hAnsi="Georgia" w:cs="Arial"/>
          <w:i/>
          <w:sz w:val="16"/>
          <w:szCs w:val="16"/>
        </w:rPr>
        <w:t xml:space="preserve">onseil d’école le </w:t>
      </w:r>
      <w:r w:rsidR="00A14E72" w:rsidRPr="00F973A6">
        <w:rPr>
          <w:rFonts w:ascii="Georgia" w:hAnsi="Georgia" w:cs="Arial"/>
          <w:i/>
          <w:sz w:val="16"/>
          <w:szCs w:val="16"/>
        </w:rPr>
        <w:t>0</w:t>
      </w:r>
      <w:r w:rsidR="00D61825">
        <w:rPr>
          <w:rFonts w:ascii="Georgia" w:hAnsi="Georgia" w:cs="Arial"/>
          <w:i/>
          <w:sz w:val="16"/>
          <w:szCs w:val="16"/>
        </w:rPr>
        <w:t>8</w:t>
      </w:r>
      <w:r w:rsidRPr="00F973A6">
        <w:rPr>
          <w:rFonts w:ascii="Georgia" w:hAnsi="Georgia" w:cs="Arial"/>
          <w:i/>
          <w:sz w:val="16"/>
          <w:szCs w:val="16"/>
        </w:rPr>
        <w:t xml:space="preserve"> novembre 201</w:t>
      </w:r>
      <w:r w:rsidR="003A1019">
        <w:rPr>
          <w:rFonts w:ascii="Georgia" w:hAnsi="Georgia" w:cs="Arial"/>
          <w:i/>
          <w:sz w:val="16"/>
          <w:szCs w:val="16"/>
        </w:rPr>
        <w:t>9</w:t>
      </w:r>
      <w:r w:rsidR="002D6D69" w:rsidRPr="00F973A6">
        <w:rPr>
          <w:rFonts w:ascii="Georgia" w:hAnsi="Georgia" w:cs="Arial"/>
          <w:i/>
          <w:sz w:val="16"/>
          <w:szCs w:val="16"/>
        </w:rPr>
        <w:t>,</w:t>
      </w:r>
      <w:r w:rsidRPr="00F973A6">
        <w:rPr>
          <w:rFonts w:ascii="Georgia" w:hAnsi="Georgia" w:cs="Arial"/>
          <w:i/>
          <w:sz w:val="16"/>
          <w:szCs w:val="16"/>
        </w:rPr>
        <w:t xml:space="preserve"> complète le règlement départemental </w:t>
      </w:r>
      <w:r w:rsidR="00C47F4A" w:rsidRPr="00F973A6">
        <w:rPr>
          <w:rFonts w:ascii="Georgia" w:hAnsi="Georgia" w:cs="Arial"/>
          <w:i/>
          <w:sz w:val="16"/>
          <w:szCs w:val="16"/>
        </w:rPr>
        <w:t xml:space="preserve"> </w:t>
      </w:r>
      <w:r w:rsidRPr="00F973A6">
        <w:rPr>
          <w:rFonts w:ascii="Georgia" w:hAnsi="Georgia" w:cs="Arial"/>
          <w:i/>
          <w:sz w:val="16"/>
          <w:szCs w:val="16"/>
        </w:rPr>
        <w:t>type</w:t>
      </w:r>
      <w:r w:rsidR="00864F5C" w:rsidRPr="00F973A6">
        <w:rPr>
          <w:rFonts w:ascii="Georgia" w:hAnsi="Georgia" w:cs="Arial"/>
          <w:i/>
          <w:sz w:val="16"/>
          <w:szCs w:val="16"/>
        </w:rPr>
        <w:t>,</w:t>
      </w:r>
      <w:r w:rsidRPr="00F973A6">
        <w:rPr>
          <w:rFonts w:ascii="Georgia" w:hAnsi="Georgia" w:cs="Arial"/>
          <w:i/>
          <w:sz w:val="16"/>
          <w:szCs w:val="16"/>
        </w:rPr>
        <w:t xml:space="preserve"> d’application également.</w:t>
      </w:r>
    </w:p>
    <w:p w:rsidR="005759C7" w:rsidRPr="00F973A6" w:rsidRDefault="005759C7" w:rsidP="005759C7">
      <w:pPr>
        <w:rPr>
          <w:rFonts w:ascii="Georgia" w:hAnsi="Georgia" w:cs="Arial"/>
          <w:sz w:val="16"/>
          <w:szCs w:val="16"/>
        </w:rPr>
      </w:pPr>
    </w:p>
    <w:p w:rsidR="005759C7" w:rsidRPr="00F973A6" w:rsidRDefault="00F973A6" w:rsidP="00F973A6">
      <w:pPr>
        <w:jc w:val="both"/>
        <w:rPr>
          <w:rFonts w:ascii="Georgia" w:hAnsi="Georgia" w:cs="Arial"/>
          <w:b/>
          <w:bCs/>
          <w:sz w:val="16"/>
          <w:szCs w:val="16"/>
          <w:u w:val="single"/>
        </w:rPr>
      </w:pPr>
      <w:r w:rsidRPr="00F973A6">
        <w:rPr>
          <w:rFonts w:ascii="Georgia" w:hAnsi="Georgia" w:cs="Arial"/>
          <w:b/>
          <w:bCs/>
          <w:sz w:val="16"/>
          <w:szCs w:val="16"/>
          <w:u w:val="single"/>
        </w:rPr>
        <w:t>1.</w:t>
      </w:r>
      <w:r>
        <w:rPr>
          <w:rFonts w:ascii="Georgia" w:hAnsi="Georgia" w:cs="Arial"/>
          <w:b/>
          <w:bCs/>
          <w:sz w:val="16"/>
          <w:szCs w:val="16"/>
          <w:u w:val="single"/>
        </w:rPr>
        <w:t xml:space="preserve"> </w:t>
      </w:r>
      <w:r w:rsidR="005759C7" w:rsidRPr="00F973A6">
        <w:rPr>
          <w:rFonts w:ascii="Georgia" w:hAnsi="Georgia" w:cs="Arial"/>
          <w:b/>
          <w:bCs/>
          <w:sz w:val="16"/>
          <w:szCs w:val="16"/>
          <w:u w:val="single"/>
        </w:rPr>
        <w:t>Admission et inscription</w:t>
      </w:r>
    </w:p>
    <w:p w:rsidR="00F973A6" w:rsidRPr="00F973A6" w:rsidRDefault="00F973A6" w:rsidP="00F973A6"/>
    <w:p w:rsidR="005759C7" w:rsidRPr="00F973A6" w:rsidRDefault="005759C7" w:rsidP="005759C7">
      <w:pPr>
        <w:jc w:val="both"/>
        <w:rPr>
          <w:rFonts w:ascii="Georgia" w:hAnsi="Georgia" w:cs="Arial"/>
          <w:sz w:val="16"/>
          <w:szCs w:val="16"/>
        </w:rPr>
      </w:pPr>
      <w:r w:rsidRPr="00F973A6">
        <w:rPr>
          <w:rFonts w:ascii="Georgia" w:hAnsi="Georgia" w:cs="Arial"/>
          <w:sz w:val="16"/>
          <w:szCs w:val="16"/>
        </w:rPr>
        <w:t>Doivent  être présentés à l’école élémentaire, à la rentrée scolaire, les enfants ayant six ans révolus au 31 décembre de l’année en cours.</w:t>
      </w:r>
    </w:p>
    <w:p w:rsidR="005759C7" w:rsidRDefault="00A14E72" w:rsidP="005759C7">
      <w:pPr>
        <w:jc w:val="both"/>
        <w:rPr>
          <w:rFonts w:ascii="Georgia" w:hAnsi="Georgia" w:cs="Arial"/>
          <w:sz w:val="16"/>
          <w:szCs w:val="16"/>
        </w:rPr>
      </w:pPr>
      <w:r w:rsidRPr="00F973A6">
        <w:rPr>
          <w:rFonts w:ascii="Georgia" w:hAnsi="Georgia" w:cs="Arial"/>
          <w:sz w:val="16"/>
          <w:szCs w:val="16"/>
        </w:rPr>
        <w:t xml:space="preserve">L’inscription d’un enfant </w:t>
      </w:r>
      <w:r w:rsidR="005759C7" w:rsidRPr="00F973A6">
        <w:rPr>
          <w:rFonts w:ascii="Georgia" w:hAnsi="Georgia" w:cs="Arial"/>
          <w:sz w:val="16"/>
          <w:szCs w:val="16"/>
        </w:rPr>
        <w:t xml:space="preserve">à l’école </w:t>
      </w:r>
      <w:r w:rsidRPr="00F973A6">
        <w:rPr>
          <w:rFonts w:ascii="Georgia" w:hAnsi="Georgia" w:cs="Arial"/>
          <w:sz w:val="16"/>
          <w:szCs w:val="16"/>
        </w:rPr>
        <w:t>se fait en mairie de Tournes,</w:t>
      </w:r>
      <w:r w:rsidR="005759C7" w:rsidRPr="00F973A6">
        <w:rPr>
          <w:rFonts w:ascii="Georgia" w:hAnsi="Georgia" w:cs="Arial"/>
          <w:sz w:val="16"/>
          <w:szCs w:val="16"/>
        </w:rPr>
        <w:t xml:space="preserve"> sur présentation par </w:t>
      </w:r>
      <w:r w:rsidR="00C635D5" w:rsidRPr="00F973A6">
        <w:rPr>
          <w:rFonts w:ascii="Georgia" w:hAnsi="Georgia" w:cs="Arial"/>
          <w:sz w:val="16"/>
          <w:szCs w:val="16"/>
        </w:rPr>
        <w:t>la famille du livret de famille et</w:t>
      </w:r>
      <w:r w:rsidR="005759C7" w:rsidRPr="00F973A6">
        <w:rPr>
          <w:rFonts w:ascii="Georgia" w:hAnsi="Georgia" w:cs="Arial"/>
          <w:sz w:val="16"/>
          <w:szCs w:val="16"/>
        </w:rPr>
        <w:t xml:space="preserve"> du carnet de santé attestant que l’enfant a subi les vaccinations obligatoires pour son âge. En cas de changement d’école, un certificat de radiation émanant de l’école d’origine doit être présenté ainsi que la dérogation au secteur scolaire (les 5 communes du Pôle scolaire) éventuelle dûment renseignée.</w:t>
      </w:r>
      <w:r w:rsidRPr="00F973A6">
        <w:rPr>
          <w:rFonts w:ascii="Georgia" w:hAnsi="Georgia" w:cs="Arial"/>
          <w:sz w:val="16"/>
          <w:szCs w:val="16"/>
        </w:rPr>
        <w:t xml:space="preserve"> Le directeur procède ensuite à l’admission de l’enfant.</w:t>
      </w:r>
    </w:p>
    <w:p w:rsidR="00F973A6" w:rsidRPr="00F973A6" w:rsidRDefault="00F973A6" w:rsidP="005759C7">
      <w:pPr>
        <w:jc w:val="both"/>
        <w:rPr>
          <w:rFonts w:ascii="Georgia" w:hAnsi="Georgia" w:cs="Arial"/>
          <w:sz w:val="16"/>
          <w:szCs w:val="16"/>
        </w:rPr>
      </w:pPr>
    </w:p>
    <w:p w:rsidR="005759C7" w:rsidRDefault="005759C7" w:rsidP="005759C7">
      <w:pPr>
        <w:jc w:val="both"/>
        <w:rPr>
          <w:rFonts w:ascii="Georgia" w:hAnsi="Georgia" w:cs="Arial"/>
          <w:b/>
          <w:bCs/>
          <w:sz w:val="16"/>
          <w:szCs w:val="16"/>
          <w:u w:val="single"/>
        </w:rPr>
      </w:pPr>
      <w:r w:rsidRPr="00F973A6">
        <w:rPr>
          <w:rFonts w:ascii="Georgia" w:hAnsi="Georgia" w:cs="Arial"/>
          <w:b/>
          <w:bCs/>
          <w:sz w:val="16"/>
          <w:szCs w:val="16"/>
          <w:u w:val="single"/>
        </w:rPr>
        <w:t>2. Fréquentation et obligations scolaires</w:t>
      </w:r>
    </w:p>
    <w:p w:rsidR="00F973A6" w:rsidRPr="00F973A6" w:rsidRDefault="00F973A6" w:rsidP="005759C7">
      <w:pPr>
        <w:jc w:val="both"/>
        <w:rPr>
          <w:rFonts w:ascii="Georgia" w:hAnsi="Georgia" w:cs="Arial"/>
          <w:b/>
          <w:bCs/>
          <w:sz w:val="16"/>
          <w:szCs w:val="16"/>
          <w:u w:val="single"/>
        </w:rPr>
      </w:pP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La fréquentation régulière de l’école est obligatoire</w:t>
      </w:r>
      <w:r w:rsidR="001B23F0">
        <w:rPr>
          <w:rFonts w:ascii="Georgia" w:hAnsi="Georgia" w:cs="Arial"/>
          <w:sz w:val="16"/>
          <w:szCs w:val="16"/>
        </w:rPr>
        <w:t xml:space="preserve"> dès 3 ans</w:t>
      </w:r>
      <w:r w:rsidRPr="00F973A6">
        <w:rPr>
          <w:rFonts w:ascii="Georgia" w:hAnsi="Georgia" w:cs="Arial"/>
          <w:sz w:val="16"/>
          <w:szCs w:val="16"/>
        </w:rPr>
        <w:t>, conformément aux textes législatifs et réglementaires en vigueur.</w:t>
      </w: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Les absences sont consignées, chaque demi-journée, dans un registre spécial tenu par le maître.</w:t>
      </w: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Toute absence est immédiatement signalée</w:t>
      </w:r>
      <w:r w:rsidR="00A14E72" w:rsidRPr="00F973A6">
        <w:rPr>
          <w:rFonts w:ascii="Georgia" w:hAnsi="Georgia" w:cs="Arial"/>
          <w:sz w:val="16"/>
          <w:szCs w:val="16"/>
        </w:rPr>
        <w:t xml:space="preserve"> par téléphone avant 8h4</w:t>
      </w:r>
      <w:r w:rsidR="00FB2239" w:rsidRPr="00F973A6">
        <w:rPr>
          <w:rFonts w:ascii="Georgia" w:hAnsi="Georgia" w:cs="Arial"/>
          <w:sz w:val="16"/>
          <w:szCs w:val="16"/>
        </w:rPr>
        <w:t>0</w:t>
      </w:r>
      <w:r w:rsidRPr="00F973A6">
        <w:rPr>
          <w:rFonts w:ascii="Georgia" w:hAnsi="Georgia" w:cs="Arial"/>
          <w:sz w:val="16"/>
          <w:szCs w:val="16"/>
        </w:rPr>
        <w:t xml:space="preserve">. Les parents de l’élève ou la personne à qui il est confié, doivent dans les quarante-huit heures en faire connaître </w:t>
      </w:r>
      <w:r w:rsidRPr="00F973A6">
        <w:rPr>
          <w:rFonts w:ascii="Georgia" w:hAnsi="Georgia" w:cs="Arial"/>
          <w:b/>
          <w:bCs/>
          <w:sz w:val="16"/>
          <w:szCs w:val="16"/>
        </w:rPr>
        <w:t>par écrit</w:t>
      </w:r>
      <w:r w:rsidRPr="00F973A6">
        <w:rPr>
          <w:rFonts w:ascii="Georgia" w:hAnsi="Georgia" w:cs="Arial"/>
          <w:sz w:val="16"/>
          <w:szCs w:val="16"/>
        </w:rPr>
        <w:t xml:space="preserve"> les motifs. Les messages téléphoniques ne constituent pas des justificatifs.</w:t>
      </w:r>
    </w:p>
    <w:p w:rsidR="005759C7" w:rsidRDefault="005759C7" w:rsidP="005759C7">
      <w:pPr>
        <w:jc w:val="both"/>
        <w:rPr>
          <w:rFonts w:ascii="Georgia" w:hAnsi="Georgia" w:cs="Arial"/>
          <w:sz w:val="16"/>
          <w:szCs w:val="16"/>
        </w:rPr>
      </w:pPr>
      <w:r w:rsidRPr="00F973A6">
        <w:rPr>
          <w:rFonts w:ascii="Georgia" w:hAnsi="Georgia" w:cs="Arial"/>
          <w:sz w:val="16"/>
          <w:szCs w:val="16"/>
        </w:rPr>
        <w:t>A la fin de chaque mois, le directeur de l’école signale au Directeur Académique des Services l’Education Nationale, les élèves dont l’assiduité est irrégulière, c’est à dire ayant manqué la classe sans motif légitime ni excuses valables au moins quatre demi-journées dans le mois.</w:t>
      </w:r>
      <w:r w:rsidR="00F973A6">
        <w:rPr>
          <w:rFonts w:ascii="Georgia" w:hAnsi="Georgia" w:cs="Arial"/>
          <w:sz w:val="16"/>
          <w:szCs w:val="16"/>
        </w:rPr>
        <w:t xml:space="preserve"> </w:t>
      </w:r>
      <w:r w:rsidRPr="00F973A6">
        <w:rPr>
          <w:rFonts w:ascii="Georgia" w:hAnsi="Georgia" w:cs="Arial"/>
          <w:sz w:val="16"/>
          <w:szCs w:val="16"/>
        </w:rPr>
        <w:t>Toutefois, des autorisations d’absence peuvent être accordées, à la demande des familles, pour répondre à des obligations à caractère exceptionnel.</w:t>
      </w:r>
      <w:r w:rsidR="00F973A6">
        <w:rPr>
          <w:rFonts w:ascii="Georgia" w:hAnsi="Georgia" w:cs="Arial"/>
          <w:sz w:val="16"/>
          <w:szCs w:val="16"/>
        </w:rPr>
        <w:t xml:space="preserve"> </w:t>
      </w:r>
      <w:r w:rsidRPr="00F973A6">
        <w:rPr>
          <w:rFonts w:ascii="Georgia" w:hAnsi="Georgia" w:cs="Arial"/>
          <w:sz w:val="16"/>
          <w:szCs w:val="16"/>
        </w:rPr>
        <w:t xml:space="preserve">Les activités physiques et sportives sont obligatoires (piscine comprise), et toute dispense ou toute contre indication devra être justifiée par un certificat médical. </w:t>
      </w:r>
    </w:p>
    <w:p w:rsidR="00F973A6" w:rsidRPr="00F973A6" w:rsidRDefault="00F973A6" w:rsidP="005759C7">
      <w:pPr>
        <w:jc w:val="both"/>
        <w:rPr>
          <w:rFonts w:ascii="Georgia" w:hAnsi="Georgia" w:cs="Arial"/>
          <w:sz w:val="16"/>
          <w:szCs w:val="16"/>
        </w:rPr>
      </w:pPr>
    </w:p>
    <w:p w:rsidR="005759C7" w:rsidRDefault="005759C7" w:rsidP="005759C7">
      <w:pPr>
        <w:jc w:val="both"/>
        <w:rPr>
          <w:rFonts w:ascii="Georgia" w:hAnsi="Georgia" w:cs="Arial"/>
          <w:b/>
          <w:bCs/>
          <w:sz w:val="16"/>
          <w:szCs w:val="16"/>
          <w:u w:val="single"/>
        </w:rPr>
      </w:pPr>
      <w:r w:rsidRPr="00F973A6">
        <w:rPr>
          <w:rFonts w:ascii="Georgia" w:hAnsi="Georgia" w:cs="Arial"/>
          <w:b/>
          <w:bCs/>
          <w:sz w:val="16"/>
          <w:szCs w:val="16"/>
          <w:u w:val="single"/>
        </w:rPr>
        <w:t>3. Horaires</w:t>
      </w:r>
    </w:p>
    <w:p w:rsidR="00F973A6" w:rsidRPr="00F973A6" w:rsidRDefault="00F973A6" w:rsidP="005759C7">
      <w:pPr>
        <w:jc w:val="both"/>
        <w:rPr>
          <w:rFonts w:ascii="Georgia" w:hAnsi="Georgia" w:cs="Arial"/>
          <w:b/>
          <w:bCs/>
          <w:sz w:val="16"/>
          <w:szCs w:val="16"/>
          <w:u w:val="single"/>
        </w:rPr>
      </w:pP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 xml:space="preserve">L'école est ouverte le matin à 8h35. La classe du matin commence à 8h45 et finit à </w:t>
      </w:r>
      <w:r w:rsidR="00FB2239" w:rsidRPr="00F973A6">
        <w:rPr>
          <w:rFonts w:ascii="Georgia" w:hAnsi="Georgia" w:cs="Arial"/>
          <w:sz w:val="16"/>
          <w:szCs w:val="16"/>
        </w:rPr>
        <w:t>11h45</w:t>
      </w:r>
      <w:r w:rsidRPr="00F973A6">
        <w:rPr>
          <w:rFonts w:ascii="Georgia" w:hAnsi="Georgia" w:cs="Arial"/>
          <w:sz w:val="16"/>
          <w:szCs w:val="16"/>
        </w:rPr>
        <w:t>, celle de l'après-midi débute à 13h</w:t>
      </w:r>
      <w:r w:rsidR="00FB2239" w:rsidRPr="00F973A6">
        <w:rPr>
          <w:rFonts w:ascii="Georgia" w:hAnsi="Georgia" w:cs="Arial"/>
          <w:sz w:val="16"/>
          <w:szCs w:val="16"/>
        </w:rPr>
        <w:t>30</w:t>
      </w:r>
      <w:r w:rsidRPr="00F973A6">
        <w:rPr>
          <w:rFonts w:ascii="Georgia" w:hAnsi="Georgia" w:cs="Arial"/>
          <w:sz w:val="16"/>
          <w:szCs w:val="16"/>
        </w:rPr>
        <w:t xml:space="preserve"> et s'achève à 1</w:t>
      </w:r>
      <w:r w:rsidR="00FB2239" w:rsidRPr="00F973A6">
        <w:rPr>
          <w:rFonts w:ascii="Georgia" w:hAnsi="Georgia" w:cs="Arial"/>
          <w:sz w:val="16"/>
          <w:szCs w:val="16"/>
        </w:rPr>
        <w:t xml:space="preserve">6h30. Il n’y a pas classe les mercredis. </w:t>
      </w:r>
      <w:r w:rsidRPr="00F973A6">
        <w:rPr>
          <w:rFonts w:ascii="Georgia" w:hAnsi="Georgia" w:cs="Arial"/>
          <w:sz w:val="16"/>
          <w:szCs w:val="16"/>
        </w:rPr>
        <w:t>Défense absolue est faite aux écoliers de pénétrer dans l'école, les couloirs ou les locaux scolaires avant l'heure fixée, même si les portes sont ouvertes, la surveillance des maîtres ne s'exerçant que pendant les heures réglementaires</w:t>
      </w:r>
      <w:r w:rsidR="00A14E72" w:rsidRPr="00F973A6">
        <w:rPr>
          <w:rFonts w:ascii="Georgia" w:hAnsi="Georgia" w:cs="Arial"/>
          <w:sz w:val="16"/>
          <w:szCs w:val="16"/>
        </w:rPr>
        <w:t xml:space="preserve"> </w:t>
      </w:r>
      <w:r w:rsidRPr="00F973A6">
        <w:rPr>
          <w:rFonts w:ascii="Georgia" w:hAnsi="Georgia" w:cs="Arial"/>
          <w:sz w:val="16"/>
          <w:szCs w:val="16"/>
        </w:rPr>
        <w:t>.</w:t>
      </w:r>
      <w:r w:rsidR="00A14E72" w:rsidRPr="00F973A6">
        <w:rPr>
          <w:rFonts w:ascii="Georgia" w:hAnsi="Georgia" w:cs="Arial"/>
          <w:sz w:val="16"/>
          <w:szCs w:val="16"/>
        </w:rPr>
        <w:t>Toute sortie par les portes de secours est interdite.</w:t>
      </w:r>
      <w:r w:rsidR="00FB2239" w:rsidRPr="00F973A6">
        <w:rPr>
          <w:rFonts w:ascii="Georgia" w:hAnsi="Georgia" w:cs="Arial"/>
          <w:sz w:val="16"/>
          <w:szCs w:val="16"/>
        </w:rPr>
        <w:t xml:space="preserve"> </w:t>
      </w:r>
      <w:r w:rsidRPr="00F973A6">
        <w:rPr>
          <w:rFonts w:ascii="Georgia" w:hAnsi="Georgia" w:cs="Arial"/>
          <w:sz w:val="16"/>
          <w:szCs w:val="16"/>
        </w:rPr>
        <w:t xml:space="preserve">Un enfant ne peut sortir avant l'heure réglementaire, sauf cas d'urgence, et sans la permission du professeur. Dans ce cas, une </w:t>
      </w:r>
      <w:r w:rsidRPr="00F973A6">
        <w:rPr>
          <w:rFonts w:ascii="Georgia" w:hAnsi="Georgia" w:cs="Arial"/>
          <w:b/>
          <w:bCs/>
          <w:sz w:val="16"/>
          <w:szCs w:val="16"/>
        </w:rPr>
        <w:t>demande écrite</w:t>
      </w:r>
      <w:r w:rsidRPr="00F973A6">
        <w:rPr>
          <w:rFonts w:ascii="Georgia" w:hAnsi="Georgia" w:cs="Arial"/>
          <w:sz w:val="16"/>
          <w:szCs w:val="16"/>
        </w:rPr>
        <w:t xml:space="preserve"> doit être adressée à l’enseignant par les parents qui doivent venir chercher leur enfant à l'école.</w:t>
      </w:r>
    </w:p>
    <w:p w:rsidR="005759C7" w:rsidRDefault="005759C7" w:rsidP="005759C7">
      <w:pPr>
        <w:jc w:val="both"/>
        <w:rPr>
          <w:rFonts w:ascii="Georgia" w:hAnsi="Georgia" w:cs="Arial"/>
          <w:sz w:val="16"/>
          <w:szCs w:val="16"/>
        </w:rPr>
      </w:pPr>
      <w:r w:rsidRPr="00F973A6">
        <w:rPr>
          <w:rFonts w:ascii="Georgia" w:hAnsi="Georgia" w:cs="Arial"/>
          <w:sz w:val="16"/>
          <w:szCs w:val="16"/>
        </w:rPr>
        <w:t>Tous les mouvements d'ensemble (entrée en classe, sortie) doivent se faire en ordre et dans le calme. En fin de demi-journée, les élèves sortent de l'école sans se bousculer ni gêner la circulation.</w:t>
      </w:r>
      <w:r w:rsidR="00FB2239" w:rsidRPr="00F973A6">
        <w:rPr>
          <w:rFonts w:ascii="Georgia" w:hAnsi="Georgia" w:cs="Arial"/>
          <w:sz w:val="16"/>
          <w:szCs w:val="16"/>
        </w:rPr>
        <w:t xml:space="preserve"> </w:t>
      </w:r>
      <w:r w:rsidRPr="00F973A6">
        <w:rPr>
          <w:rFonts w:ascii="Georgia" w:hAnsi="Georgia" w:cs="Arial"/>
          <w:sz w:val="16"/>
          <w:szCs w:val="16"/>
        </w:rPr>
        <w:t>Les parents de l’école élémentaire sont tenus d’attendre leurs enfants à l’extérieur des locaux.</w:t>
      </w:r>
    </w:p>
    <w:p w:rsidR="00F973A6" w:rsidRPr="00F973A6" w:rsidRDefault="00F973A6" w:rsidP="005759C7">
      <w:pPr>
        <w:jc w:val="both"/>
        <w:rPr>
          <w:rFonts w:ascii="Georgia" w:hAnsi="Georgia" w:cs="Arial"/>
          <w:sz w:val="16"/>
          <w:szCs w:val="16"/>
        </w:rPr>
      </w:pPr>
    </w:p>
    <w:p w:rsidR="005759C7" w:rsidRDefault="005759C7" w:rsidP="005759C7">
      <w:pPr>
        <w:jc w:val="both"/>
        <w:rPr>
          <w:rFonts w:ascii="Georgia" w:hAnsi="Georgia" w:cs="Arial"/>
          <w:b/>
          <w:bCs/>
          <w:sz w:val="16"/>
          <w:szCs w:val="16"/>
          <w:u w:val="single"/>
        </w:rPr>
      </w:pPr>
      <w:r w:rsidRPr="00F973A6">
        <w:rPr>
          <w:rFonts w:ascii="Georgia" w:hAnsi="Georgia" w:cs="Arial"/>
          <w:b/>
          <w:bCs/>
          <w:sz w:val="16"/>
          <w:szCs w:val="16"/>
          <w:u w:val="single"/>
        </w:rPr>
        <w:t>4. Vie scolaire</w:t>
      </w:r>
    </w:p>
    <w:p w:rsidR="00F973A6" w:rsidRPr="00F973A6" w:rsidRDefault="00F973A6" w:rsidP="005759C7">
      <w:pPr>
        <w:jc w:val="both"/>
        <w:rPr>
          <w:rFonts w:ascii="Georgia" w:hAnsi="Georgia" w:cs="Arial"/>
          <w:b/>
          <w:bCs/>
          <w:sz w:val="16"/>
          <w:szCs w:val="16"/>
          <w:u w:val="single"/>
        </w:rPr>
      </w:pPr>
    </w:p>
    <w:p w:rsidR="005759C7" w:rsidRPr="00F973A6" w:rsidRDefault="005759C7" w:rsidP="005759C7">
      <w:pPr>
        <w:jc w:val="both"/>
        <w:rPr>
          <w:rFonts w:ascii="Georgia" w:hAnsi="Georgia" w:cs="Arial"/>
          <w:i/>
          <w:sz w:val="16"/>
          <w:szCs w:val="16"/>
        </w:rPr>
      </w:pPr>
      <w:r w:rsidRPr="00F973A6">
        <w:rPr>
          <w:rFonts w:ascii="Georgia" w:hAnsi="Georgia" w:cs="Arial"/>
          <w:i/>
          <w:sz w:val="16"/>
          <w:szCs w:val="16"/>
        </w:rPr>
        <w:t>4.1 Dispositions générales</w:t>
      </w:r>
      <w:r w:rsidR="00F55FDF" w:rsidRPr="00F973A6">
        <w:rPr>
          <w:rFonts w:ascii="Georgia" w:hAnsi="Georgia" w:cs="Arial"/>
          <w:i/>
          <w:sz w:val="16"/>
          <w:szCs w:val="16"/>
        </w:rPr>
        <w:t xml:space="preserve"> : </w:t>
      </w:r>
      <w:r w:rsidRPr="00F973A6">
        <w:rPr>
          <w:rFonts w:ascii="Georgia" w:hAnsi="Georgia" w:cs="Arial"/>
          <w:sz w:val="16"/>
          <w:szCs w:val="16"/>
        </w:rPr>
        <w:t xml:space="preserve">Le maître s’interdit tout comportement, geste ou parole qui traduirait indifférence ou mépris à l’égard de l’élève </w:t>
      </w:r>
      <w:r w:rsidR="002D6D69" w:rsidRPr="00F973A6">
        <w:rPr>
          <w:rFonts w:ascii="Georgia" w:hAnsi="Georgia" w:cs="Arial"/>
          <w:sz w:val="16"/>
          <w:szCs w:val="16"/>
        </w:rPr>
        <w:t>et</w:t>
      </w:r>
      <w:r w:rsidRPr="00F973A6">
        <w:rPr>
          <w:rFonts w:ascii="Georgia" w:hAnsi="Georgia" w:cs="Arial"/>
          <w:sz w:val="16"/>
          <w:szCs w:val="16"/>
        </w:rPr>
        <w:t xml:space="preserve"> sa famille.</w:t>
      </w:r>
    </w:p>
    <w:p w:rsidR="005759C7" w:rsidRDefault="005759C7" w:rsidP="005759C7">
      <w:pPr>
        <w:jc w:val="both"/>
        <w:rPr>
          <w:rFonts w:ascii="Georgia" w:hAnsi="Georgia" w:cs="Arial"/>
          <w:sz w:val="16"/>
          <w:szCs w:val="16"/>
        </w:rPr>
      </w:pPr>
      <w:r w:rsidRPr="00F973A6">
        <w:rPr>
          <w:rFonts w:ascii="Georgia" w:hAnsi="Georgia" w:cs="Arial"/>
          <w:sz w:val="16"/>
          <w:szCs w:val="16"/>
        </w:rPr>
        <w:t>De même, les élèves, comme leurs familles, doivent s’interdire tout comportement, geste ou parole qui porterait atteinte à la fonction ou à la personne du maître et au respect dû à leurs camarades ou aux familles de ceux-ci</w:t>
      </w:r>
      <w:r w:rsidR="00412B44" w:rsidRPr="00F973A6">
        <w:rPr>
          <w:rFonts w:ascii="Georgia" w:hAnsi="Georgia" w:cs="Arial"/>
          <w:sz w:val="16"/>
          <w:szCs w:val="16"/>
        </w:rPr>
        <w:t>.</w:t>
      </w:r>
      <w:r w:rsidR="00FB2239" w:rsidRPr="00F973A6">
        <w:rPr>
          <w:rFonts w:ascii="Georgia" w:hAnsi="Georgia" w:cs="Arial"/>
          <w:sz w:val="16"/>
          <w:szCs w:val="16"/>
        </w:rPr>
        <w:t xml:space="preserve"> Un plan anti harcèlement est en </w:t>
      </w:r>
      <w:proofErr w:type="gramStart"/>
      <w:r w:rsidR="00FB2239" w:rsidRPr="00F973A6">
        <w:rPr>
          <w:rFonts w:ascii="Georgia" w:hAnsi="Georgia" w:cs="Arial"/>
          <w:sz w:val="16"/>
          <w:szCs w:val="16"/>
        </w:rPr>
        <w:t>vigueur .</w:t>
      </w:r>
      <w:proofErr w:type="gramEnd"/>
    </w:p>
    <w:p w:rsidR="00F973A6" w:rsidRPr="00F973A6" w:rsidRDefault="00F973A6" w:rsidP="005759C7">
      <w:pPr>
        <w:jc w:val="both"/>
        <w:rPr>
          <w:rFonts w:ascii="Georgia" w:hAnsi="Georgia" w:cs="Arial"/>
          <w:sz w:val="16"/>
          <w:szCs w:val="16"/>
        </w:rPr>
      </w:pPr>
    </w:p>
    <w:p w:rsidR="005759C7" w:rsidRDefault="005759C7" w:rsidP="005759C7">
      <w:pPr>
        <w:jc w:val="both"/>
        <w:rPr>
          <w:rFonts w:ascii="Georgia" w:hAnsi="Georgia" w:cs="Arial"/>
          <w:sz w:val="16"/>
          <w:szCs w:val="16"/>
        </w:rPr>
      </w:pPr>
      <w:r w:rsidRPr="00F973A6">
        <w:rPr>
          <w:rFonts w:ascii="Georgia" w:hAnsi="Georgia" w:cs="Arial"/>
          <w:i/>
          <w:sz w:val="16"/>
          <w:szCs w:val="16"/>
        </w:rPr>
        <w:t>4.2 Récompenses et sanctions</w:t>
      </w:r>
      <w:r w:rsidR="00F55FDF" w:rsidRPr="00F973A6">
        <w:rPr>
          <w:rFonts w:ascii="Georgia" w:hAnsi="Georgia" w:cs="Arial"/>
          <w:i/>
          <w:sz w:val="16"/>
          <w:szCs w:val="16"/>
        </w:rPr>
        <w:t> </w:t>
      </w:r>
      <w:r w:rsidR="00EC2A38" w:rsidRPr="00F973A6">
        <w:rPr>
          <w:rFonts w:ascii="Georgia" w:hAnsi="Georgia" w:cs="Arial"/>
          <w:i/>
          <w:sz w:val="16"/>
          <w:szCs w:val="16"/>
        </w:rPr>
        <w:t>: Le</w:t>
      </w:r>
      <w:r w:rsidRPr="00F973A6">
        <w:rPr>
          <w:rFonts w:ascii="Georgia" w:hAnsi="Georgia" w:cs="Arial"/>
          <w:sz w:val="16"/>
          <w:szCs w:val="16"/>
        </w:rPr>
        <w:t xml:space="preserve"> maître doit obtenir de chaque élève un travail à la mesure de ses capacités. En cas de travail insuffisant, après s’être interrogé sur ses causes, le maître ou l’équipe pédagogique décidera des mesures appropriées.</w:t>
      </w:r>
      <w:r w:rsidR="00FB2239" w:rsidRPr="00F973A6">
        <w:rPr>
          <w:rFonts w:ascii="Georgia" w:hAnsi="Georgia" w:cs="Arial"/>
          <w:sz w:val="16"/>
          <w:szCs w:val="16"/>
        </w:rPr>
        <w:t xml:space="preserve"> </w:t>
      </w:r>
      <w:r w:rsidRPr="00F973A6">
        <w:rPr>
          <w:rFonts w:ascii="Georgia" w:hAnsi="Georgia" w:cs="Arial"/>
          <w:sz w:val="16"/>
          <w:szCs w:val="16"/>
        </w:rPr>
        <w:t>Tout châtiment corporel est strictement interdit</w:t>
      </w:r>
      <w:r w:rsidR="004D2932" w:rsidRPr="00F973A6">
        <w:rPr>
          <w:rFonts w:ascii="Georgia" w:hAnsi="Georgia" w:cs="Arial"/>
          <w:sz w:val="16"/>
          <w:szCs w:val="16"/>
        </w:rPr>
        <w:t xml:space="preserve"> et un</w:t>
      </w:r>
      <w:r w:rsidRPr="00F973A6">
        <w:rPr>
          <w:rFonts w:ascii="Georgia" w:hAnsi="Georgia" w:cs="Arial"/>
          <w:sz w:val="16"/>
          <w:szCs w:val="16"/>
        </w:rPr>
        <w:t xml:space="preserve"> élève ne peut être privé de la totalité de la récréation à titre de punition.</w:t>
      </w:r>
      <w:r w:rsidR="00FB2239" w:rsidRPr="00F973A6">
        <w:rPr>
          <w:rFonts w:ascii="Georgia" w:hAnsi="Georgia" w:cs="Arial"/>
          <w:sz w:val="16"/>
          <w:szCs w:val="16"/>
          <w:u w:val="single"/>
        </w:rPr>
        <w:t xml:space="preserve"> </w:t>
      </w:r>
      <w:r w:rsidRPr="00F973A6">
        <w:rPr>
          <w:rFonts w:ascii="Georgia" w:hAnsi="Georgia" w:cs="Arial"/>
          <w:sz w:val="16"/>
          <w:szCs w:val="16"/>
        </w:rPr>
        <w:t>Les manquements au règlement intérieur de l’école, et, en particulier, toute atteinte à l’intégrité physique ou morale des autres élèves ou des maîtres doivent donner lieu à des réprimandes qui sont, le cas échéant, portées à la connaissance des familles</w:t>
      </w:r>
      <w:r w:rsidR="00FB2239" w:rsidRPr="00F973A6">
        <w:rPr>
          <w:rFonts w:ascii="Georgia" w:hAnsi="Georgia" w:cs="Arial"/>
          <w:sz w:val="16"/>
          <w:szCs w:val="16"/>
        </w:rPr>
        <w:t xml:space="preserve"> </w:t>
      </w:r>
      <w:r w:rsidRPr="00F973A6">
        <w:rPr>
          <w:rFonts w:ascii="Georgia" w:hAnsi="Georgia" w:cs="Arial"/>
          <w:sz w:val="16"/>
          <w:szCs w:val="16"/>
        </w:rPr>
        <w:t>Il est permis d’isoler de ses camarades, momentanément et sous surveillance, un enfant difficile ou dont le comportement peut être dangereux pour lui-même ou pour les autres.</w:t>
      </w:r>
      <w:r w:rsidR="00FB2239" w:rsidRPr="00F973A6">
        <w:rPr>
          <w:rFonts w:ascii="Georgia" w:hAnsi="Georgia" w:cs="Arial"/>
          <w:sz w:val="16"/>
          <w:szCs w:val="16"/>
          <w:u w:val="single"/>
        </w:rPr>
        <w:t xml:space="preserve"> </w:t>
      </w:r>
      <w:r w:rsidR="00FB2239" w:rsidRPr="00F973A6">
        <w:rPr>
          <w:rFonts w:ascii="Georgia" w:hAnsi="Georgia" w:cs="Arial"/>
          <w:sz w:val="16"/>
          <w:szCs w:val="16"/>
        </w:rPr>
        <w:t xml:space="preserve">  </w:t>
      </w:r>
      <w:r w:rsidRPr="00F973A6">
        <w:rPr>
          <w:rFonts w:ascii="Georgia" w:hAnsi="Georgia" w:cs="Arial"/>
          <w:sz w:val="16"/>
          <w:szCs w:val="16"/>
        </w:rPr>
        <w:t>Dans le cas de difficultés particulièrement graves affectant le comportement de l’élève dans son milieu scolaire, sa situation doit être soumise à l’examen de l’équipe éducative. Le médecin chargé du contrôle médical scolaire et/ou membre du réseau d’aides spécialisées devront obligatoirement participer à cette réunion. S’il apparaît, après une période probatoire d’un mois, qu’aucune amélioration n’a pu être apportée au comportement de l’enfant, une décision de changement d’école pourra être prise par l’Inspecteur de l’Education Nationale, sur proposition du directeur et après avis du Conseil d’Ecole. La famille doit être consultée sur le choix de la nouvelle école et elle peut faire appel de la décision de transfert devant</w:t>
      </w:r>
      <w:r w:rsidR="0093459C" w:rsidRPr="00F973A6">
        <w:rPr>
          <w:rFonts w:ascii="Georgia" w:hAnsi="Georgia" w:cs="Arial"/>
          <w:sz w:val="16"/>
          <w:szCs w:val="16"/>
        </w:rPr>
        <w:t xml:space="preserve"> le directeur</w:t>
      </w:r>
      <w:r w:rsidRPr="00F973A6">
        <w:rPr>
          <w:rFonts w:ascii="Georgia" w:hAnsi="Georgia" w:cs="Arial"/>
          <w:sz w:val="16"/>
          <w:szCs w:val="16"/>
        </w:rPr>
        <w:t xml:space="preserve"> d’Académie.</w:t>
      </w:r>
    </w:p>
    <w:p w:rsidR="00F973A6" w:rsidRPr="00F973A6" w:rsidRDefault="00F973A6" w:rsidP="005759C7">
      <w:pPr>
        <w:jc w:val="both"/>
        <w:rPr>
          <w:rFonts w:ascii="Georgia" w:hAnsi="Georgia" w:cs="Arial"/>
          <w:sz w:val="16"/>
          <w:szCs w:val="16"/>
          <w:u w:val="single"/>
        </w:rPr>
      </w:pPr>
    </w:p>
    <w:p w:rsidR="00DD3084" w:rsidRDefault="005759C7" w:rsidP="005759C7">
      <w:pPr>
        <w:jc w:val="both"/>
        <w:rPr>
          <w:rFonts w:ascii="Georgia" w:hAnsi="Georgia" w:cs="Arial"/>
          <w:sz w:val="16"/>
          <w:szCs w:val="16"/>
        </w:rPr>
      </w:pPr>
      <w:r w:rsidRPr="00F973A6">
        <w:rPr>
          <w:rFonts w:ascii="Georgia" w:hAnsi="Georgia" w:cs="Arial"/>
          <w:i/>
          <w:sz w:val="16"/>
          <w:szCs w:val="16"/>
        </w:rPr>
        <w:t>4.3 Tenue vestimentaire</w:t>
      </w:r>
      <w:r w:rsidR="00F55FDF" w:rsidRPr="00F973A6">
        <w:rPr>
          <w:rFonts w:ascii="Georgia" w:hAnsi="Georgia" w:cs="Arial"/>
          <w:i/>
          <w:sz w:val="16"/>
          <w:szCs w:val="16"/>
        </w:rPr>
        <w:t> </w:t>
      </w:r>
      <w:r w:rsidR="00B8500D" w:rsidRPr="00F973A6">
        <w:rPr>
          <w:rFonts w:ascii="Georgia" w:hAnsi="Georgia" w:cs="Arial"/>
          <w:i/>
          <w:sz w:val="16"/>
          <w:szCs w:val="16"/>
        </w:rPr>
        <w:t>: Une</w:t>
      </w:r>
      <w:r w:rsidRPr="00F973A6">
        <w:rPr>
          <w:rFonts w:ascii="Georgia" w:hAnsi="Georgia" w:cs="Arial"/>
          <w:sz w:val="16"/>
          <w:szCs w:val="16"/>
        </w:rPr>
        <w:t xml:space="preserve"> tenue </w:t>
      </w:r>
      <w:r w:rsidRPr="00F973A6">
        <w:rPr>
          <w:rFonts w:ascii="Georgia" w:hAnsi="Georgia" w:cs="Arial"/>
          <w:b/>
          <w:bCs/>
          <w:sz w:val="16"/>
          <w:szCs w:val="16"/>
        </w:rPr>
        <w:t xml:space="preserve">correcte décente est </w:t>
      </w:r>
      <w:r w:rsidR="00DB0CF0" w:rsidRPr="00F973A6">
        <w:rPr>
          <w:rFonts w:ascii="Georgia" w:hAnsi="Georgia" w:cs="Arial"/>
          <w:b/>
          <w:bCs/>
          <w:sz w:val="16"/>
          <w:szCs w:val="16"/>
        </w:rPr>
        <w:t>exigée,</w:t>
      </w:r>
      <w:r w:rsidRPr="00F973A6">
        <w:rPr>
          <w:rFonts w:ascii="Georgia" w:hAnsi="Georgia" w:cs="Arial"/>
          <w:sz w:val="16"/>
          <w:szCs w:val="16"/>
        </w:rPr>
        <w:t xml:space="preserve"> </w:t>
      </w:r>
      <w:r w:rsidR="00DD3084" w:rsidRPr="00F973A6">
        <w:rPr>
          <w:rFonts w:ascii="Georgia" w:hAnsi="Georgia" w:cs="Arial"/>
          <w:sz w:val="16"/>
          <w:szCs w:val="16"/>
        </w:rPr>
        <w:t>sans</w:t>
      </w:r>
      <w:r w:rsidRPr="00F973A6">
        <w:rPr>
          <w:rFonts w:ascii="Georgia" w:hAnsi="Georgia" w:cs="Arial"/>
          <w:sz w:val="16"/>
          <w:szCs w:val="16"/>
        </w:rPr>
        <w:t xml:space="preserve"> maquillage</w:t>
      </w:r>
      <w:r w:rsidR="00DD3084" w:rsidRPr="00F973A6">
        <w:rPr>
          <w:rFonts w:ascii="Georgia" w:hAnsi="Georgia" w:cs="Arial"/>
          <w:sz w:val="16"/>
          <w:szCs w:val="16"/>
        </w:rPr>
        <w:t>.</w:t>
      </w:r>
      <w:r w:rsidRPr="00F973A6">
        <w:rPr>
          <w:rFonts w:ascii="Georgia" w:hAnsi="Georgia" w:cs="Arial"/>
          <w:sz w:val="16"/>
          <w:szCs w:val="16"/>
        </w:rPr>
        <w:t xml:space="preserve"> </w:t>
      </w:r>
      <w:r w:rsidR="00DD3084" w:rsidRPr="00F973A6">
        <w:rPr>
          <w:rFonts w:ascii="Georgia" w:hAnsi="Georgia" w:cs="Arial"/>
          <w:sz w:val="16"/>
          <w:szCs w:val="16"/>
        </w:rPr>
        <w:t>Aucun</w:t>
      </w:r>
      <w:r w:rsidRPr="00F973A6">
        <w:rPr>
          <w:rFonts w:ascii="Georgia" w:hAnsi="Georgia" w:cs="Arial"/>
          <w:sz w:val="16"/>
          <w:szCs w:val="16"/>
        </w:rPr>
        <w:t xml:space="preserve"> bijou dangereux (boucl</w:t>
      </w:r>
      <w:r w:rsidR="00DB0CF0" w:rsidRPr="00F973A6">
        <w:rPr>
          <w:rFonts w:ascii="Georgia" w:hAnsi="Georgia" w:cs="Arial"/>
          <w:sz w:val="16"/>
          <w:szCs w:val="16"/>
        </w:rPr>
        <w:t>e d’oreille volumineuse, créole</w:t>
      </w:r>
      <w:r w:rsidRPr="00F973A6">
        <w:rPr>
          <w:rFonts w:ascii="Georgia" w:hAnsi="Georgia" w:cs="Arial"/>
          <w:sz w:val="16"/>
          <w:szCs w:val="16"/>
        </w:rPr>
        <w:t>…) n’est toléré.</w:t>
      </w:r>
      <w:r w:rsidR="00DD3084" w:rsidRPr="00F973A6">
        <w:rPr>
          <w:rFonts w:ascii="Georgia" w:hAnsi="Georgia" w:cs="Arial"/>
          <w:sz w:val="16"/>
          <w:szCs w:val="16"/>
        </w:rPr>
        <w:t xml:space="preserve"> Pour la même raison de sécurité, les </w:t>
      </w:r>
      <w:r w:rsidR="00B8500D" w:rsidRPr="00F973A6">
        <w:rPr>
          <w:rFonts w:ascii="Georgia" w:hAnsi="Georgia" w:cs="Arial"/>
          <w:sz w:val="16"/>
          <w:szCs w:val="16"/>
        </w:rPr>
        <w:t xml:space="preserve">tongues, écharpes </w:t>
      </w:r>
      <w:r w:rsidR="00DD3084" w:rsidRPr="00F973A6">
        <w:rPr>
          <w:rFonts w:ascii="Georgia" w:hAnsi="Georgia" w:cs="Arial"/>
          <w:sz w:val="16"/>
          <w:szCs w:val="16"/>
        </w:rPr>
        <w:t>et chaussures à talon haut sont proscrites.</w:t>
      </w:r>
    </w:p>
    <w:p w:rsidR="00F973A6" w:rsidRPr="00F973A6" w:rsidRDefault="00F973A6" w:rsidP="005759C7">
      <w:pPr>
        <w:jc w:val="both"/>
        <w:rPr>
          <w:rFonts w:ascii="Georgia" w:hAnsi="Georgia" w:cs="Arial"/>
          <w:i/>
          <w:sz w:val="16"/>
          <w:szCs w:val="16"/>
        </w:rPr>
      </w:pPr>
    </w:p>
    <w:p w:rsidR="005759C7" w:rsidRDefault="005759C7" w:rsidP="005759C7">
      <w:pPr>
        <w:jc w:val="both"/>
        <w:rPr>
          <w:rFonts w:ascii="Georgia" w:hAnsi="Georgia" w:cs="Arial"/>
          <w:b/>
          <w:bCs/>
          <w:sz w:val="16"/>
          <w:szCs w:val="16"/>
        </w:rPr>
      </w:pPr>
      <w:r w:rsidRPr="00F973A6">
        <w:rPr>
          <w:rFonts w:ascii="Georgia" w:hAnsi="Georgia" w:cs="Arial"/>
          <w:b/>
          <w:bCs/>
          <w:sz w:val="16"/>
          <w:szCs w:val="16"/>
          <w:u w:val="single"/>
        </w:rPr>
        <w:t>5. Usage des locaux ; hygiène et sécurité</w:t>
      </w:r>
      <w:r w:rsidRPr="00F973A6">
        <w:rPr>
          <w:rFonts w:ascii="Georgia" w:hAnsi="Georgia" w:cs="Arial"/>
          <w:b/>
          <w:bCs/>
          <w:sz w:val="16"/>
          <w:szCs w:val="16"/>
        </w:rPr>
        <w:t>.</w:t>
      </w:r>
    </w:p>
    <w:p w:rsidR="00F973A6" w:rsidRPr="00F973A6" w:rsidRDefault="00F973A6" w:rsidP="005759C7">
      <w:pPr>
        <w:jc w:val="both"/>
        <w:rPr>
          <w:rFonts w:ascii="Georgia" w:hAnsi="Georgia" w:cs="Arial"/>
          <w:b/>
          <w:bCs/>
          <w:sz w:val="16"/>
          <w:szCs w:val="16"/>
        </w:rPr>
      </w:pPr>
    </w:p>
    <w:p w:rsidR="005759C7" w:rsidRDefault="005759C7" w:rsidP="005759C7">
      <w:pPr>
        <w:jc w:val="both"/>
        <w:rPr>
          <w:rFonts w:ascii="Georgia" w:hAnsi="Georgia" w:cs="Arial"/>
          <w:sz w:val="16"/>
          <w:szCs w:val="16"/>
        </w:rPr>
      </w:pPr>
      <w:r w:rsidRPr="00F973A6">
        <w:rPr>
          <w:rFonts w:ascii="Georgia" w:hAnsi="Georgia" w:cs="Arial"/>
          <w:i/>
          <w:sz w:val="16"/>
          <w:szCs w:val="16"/>
        </w:rPr>
        <w:t>5.1</w:t>
      </w:r>
      <w:r w:rsidR="00F55FDF" w:rsidRPr="00F973A6">
        <w:rPr>
          <w:rFonts w:ascii="Georgia" w:hAnsi="Georgia" w:cs="Arial"/>
          <w:i/>
          <w:sz w:val="16"/>
          <w:szCs w:val="16"/>
        </w:rPr>
        <w:t> </w:t>
      </w:r>
      <w:r w:rsidR="00F55FDF" w:rsidRPr="00F973A6">
        <w:rPr>
          <w:rFonts w:ascii="Georgia" w:hAnsi="Georgia" w:cs="Arial"/>
          <w:sz w:val="16"/>
          <w:szCs w:val="16"/>
        </w:rPr>
        <w:t xml:space="preserve">:   </w:t>
      </w:r>
      <w:r w:rsidRPr="00F973A6">
        <w:rPr>
          <w:rFonts w:ascii="Georgia" w:hAnsi="Georgia" w:cs="Arial"/>
          <w:sz w:val="16"/>
          <w:szCs w:val="16"/>
        </w:rPr>
        <w:t>L’ensemble des locaux scolaires est confié au directeur, responsable de la sécurité des personnes et des biens, sauf lorsqu’il est fait application de l’article 25 de la loi n  83-663 du 22 juillet 1983 qui permet au maire d’utiliser, sous sa responsabilité, après avis du Conseil d’Ecole, les locaux scolaires pendant les heures ou les périodes au cours desquelles ils ne sont pas utilisés pour les besoins de la formation initiale et continue.</w:t>
      </w:r>
    </w:p>
    <w:p w:rsidR="00F973A6" w:rsidRPr="00F973A6" w:rsidRDefault="00F973A6" w:rsidP="005759C7">
      <w:pPr>
        <w:jc w:val="both"/>
        <w:rPr>
          <w:rFonts w:ascii="Georgia" w:hAnsi="Georgia" w:cs="Arial"/>
          <w:sz w:val="16"/>
          <w:szCs w:val="16"/>
        </w:rPr>
      </w:pPr>
    </w:p>
    <w:p w:rsidR="005759C7" w:rsidRDefault="005759C7" w:rsidP="005759C7">
      <w:pPr>
        <w:jc w:val="both"/>
        <w:rPr>
          <w:rFonts w:ascii="Georgia" w:hAnsi="Georgia" w:cs="Arial"/>
          <w:sz w:val="16"/>
          <w:szCs w:val="16"/>
        </w:rPr>
      </w:pPr>
      <w:r w:rsidRPr="00F973A6">
        <w:rPr>
          <w:rFonts w:ascii="Georgia" w:hAnsi="Georgia" w:cs="Arial"/>
          <w:i/>
          <w:sz w:val="16"/>
          <w:szCs w:val="16"/>
        </w:rPr>
        <w:t>5.2 Hygiène</w:t>
      </w:r>
      <w:r w:rsidRPr="00F973A6">
        <w:rPr>
          <w:rFonts w:ascii="Georgia" w:hAnsi="Georgia" w:cs="Arial"/>
          <w:sz w:val="16"/>
          <w:szCs w:val="16"/>
        </w:rPr>
        <w:t>.</w:t>
      </w:r>
      <w:r w:rsidR="00F55FDF" w:rsidRPr="00F973A6">
        <w:rPr>
          <w:rFonts w:ascii="Georgia" w:hAnsi="Georgia" w:cs="Arial"/>
          <w:sz w:val="16"/>
          <w:szCs w:val="16"/>
        </w:rPr>
        <w:t> : Le</w:t>
      </w:r>
      <w:r w:rsidRPr="00F973A6">
        <w:rPr>
          <w:rFonts w:ascii="Georgia" w:hAnsi="Georgia" w:cs="Arial"/>
          <w:sz w:val="16"/>
          <w:szCs w:val="16"/>
        </w:rPr>
        <w:t xml:space="preserve"> nettoyage des locaux est quotidien et l’aération suffisante pour les maintenir en état de salubrité. Les enfants sont, en outre, encouragés par leur maître à la pratique quotidienne de l’ordre de l’hygiène et de la propreté.</w:t>
      </w:r>
    </w:p>
    <w:p w:rsidR="00F973A6" w:rsidRPr="00F973A6" w:rsidRDefault="00F973A6" w:rsidP="005759C7">
      <w:pPr>
        <w:jc w:val="both"/>
        <w:rPr>
          <w:rFonts w:ascii="Georgia" w:hAnsi="Georgia" w:cs="Arial"/>
          <w:sz w:val="16"/>
          <w:szCs w:val="16"/>
          <w:u w:val="single"/>
        </w:rPr>
      </w:pPr>
    </w:p>
    <w:p w:rsidR="005759C7" w:rsidRDefault="005759C7" w:rsidP="005759C7">
      <w:pPr>
        <w:jc w:val="both"/>
        <w:rPr>
          <w:rFonts w:ascii="Georgia" w:hAnsi="Georgia" w:cs="Arial"/>
          <w:sz w:val="16"/>
          <w:szCs w:val="16"/>
        </w:rPr>
      </w:pPr>
      <w:r w:rsidRPr="00F973A6">
        <w:rPr>
          <w:rFonts w:ascii="Georgia" w:hAnsi="Georgia" w:cs="Arial"/>
          <w:i/>
          <w:sz w:val="16"/>
          <w:szCs w:val="16"/>
        </w:rPr>
        <w:t>5.3 Sécurité.</w:t>
      </w:r>
      <w:r w:rsidR="00F55FDF" w:rsidRPr="00F973A6">
        <w:rPr>
          <w:rFonts w:ascii="Georgia" w:hAnsi="Georgia" w:cs="Arial"/>
          <w:i/>
          <w:sz w:val="16"/>
          <w:szCs w:val="16"/>
        </w:rPr>
        <w:t xml:space="preserve"> : </w:t>
      </w:r>
      <w:r w:rsidRPr="00F973A6">
        <w:rPr>
          <w:rFonts w:ascii="Georgia" w:hAnsi="Georgia" w:cs="Arial"/>
          <w:sz w:val="16"/>
          <w:szCs w:val="16"/>
        </w:rPr>
        <w:t>Des exercices de sécurité ont lieu suivant la réglementation en vigueur. Les consignes de sécurité sont affichées dans chaque classe. Le registre de sécurité est communiqué au Conseil d’Ecole. Le directeur,  peut saisir la commission locale de sécurité.</w:t>
      </w:r>
      <w:r w:rsidR="00F973A6">
        <w:rPr>
          <w:rFonts w:ascii="Georgia" w:hAnsi="Georgia" w:cs="Arial"/>
          <w:sz w:val="16"/>
          <w:szCs w:val="16"/>
        </w:rPr>
        <w:t xml:space="preserve"> Les portes de l’école doivent être constamment fermées à clé : c’est la raison pour laquelle chacun se doit de respecter les horaires, le personnel ne pouvant pas se libérer pour ouvrir au</w:t>
      </w:r>
      <w:r w:rsidR="00B84700">
        <w:rPr>
          <w:rFonts w:ascii="Georgia" w:hAnsi="Georgia" w:cs="Arial"/>
          <w:sz w:val="16"/>
          <w:szCs w:val="16"/>
        </w:rPr>
        <w:t>x</w:t>
      </w:r>
      <w:r w:rsidR="00F973A6">
        <w:rPr>
          <w:rFonts w:ascii="Georgia" w:hAnsi="Georgia" w:cs="Arial"/>
          <w:sz w:val="16"/>
          <w:szCs w:val="16"/>
        </w:rPr>
        <w:t xml:space="preserve"> retardataires.</w:t>
      </w:r>
    </w:p>
    <w:p w:rsidR="00F973A6" w:rsidRPr="00F973A6" w:rsidRDefault="00F973A6" w:rsidP="005759C7">
      <w:pPr>
        <w:jc w:val="both"/>
        <w:rPr>
          <w:rFonts w:ascii="Georgia" w:hAnsi="Georgia" w:cs="Arial"/>
          <w:i/>
          <w:sz w:val="16"/>
          <w:szCs w:val="16"/>
        </w:rPr>
      </w:pPr>
    </w:p>
    <w:p w:rsidR="00B35A5D" w:rsidRDefault="005759C7" w:rsidP="005759C7">
      <w:pPr>
        <w:jc w:val="both"/>
        <w:rPr>
          <w:rFonts w:ascii="Georgia" w:hAnsi="Georgia" w:cs="Arial"/>
          <w:sz w:val="16"/>
          <w:szCs w:val="16"/>
        </w:rPr>
      </w:pPr>
      <w:r w:rsidRPr="00F973A6">
        <w:rPr>
          <w:rFonts w:ascii="Georgia" w:hAnsi="Georgia" w:cs="Arial"/>
          <w:i/>
          <w:sz w:val="16"/>
          <w:szCs w:val="16"/>
        </w:rPr>
        <w:t>5.2 Dispositions particulières</w:t>
      </w:r>
      <w:r w:rsidR="00F55FDF" w:rsidRPr="00F973A6">
        <w:rPr>
          <w:rFonts w:ascii="Georgia" w:hAnsi="Georgia" w:cs="Arial"/>
          <w:i/>
          <w:sz w:val="16"/>
          <w:szCs w:val="16"/>
        </w:rPr>
        <w:t> : par</w:t>
      </w:r>
      <w:r w:rsidRPr="00F973A6">
        <w:rPr>
          <w:rFonts w:ascii="Georgia" w:hAnsi="Georgia" w:cs="Arial"/>
          <w:sz w:val="16"/>
          <w:szCs w:val="16"/>
        </w:rPr>
        <w:t xml:space="preserve"> mesure de sécurité, il est interdit</w:t>
      </w:r>
      <w:r w:rsidR="00FB2239" w:rsidRPr="00F973A6">
        <w:rPr>
          <w:rFonts w:ascii="Georgia" w:hAnsi="Georgia" w:cs="Arial"/>
          <w:sz w:val="16"/>
          <w:szCs w:val="16"/>
        </w:rPr>
        <w:t xml:space="preserve"> </w:t>
      </w:r>
      <w:r w:rsidRPr="00F973A6">
        <w:rPr>
          <w:rFonts w:ascii="Georgia" w:hAnsi="Georgia" w:cs="Arial"/>
          <w:sz w:val="16"/>
          <w:szCs w:val="16"/>
        </w:rPr>
        <w:t>de laisser pénétrer tout animal dans l’enceinte de l’école,</w:t>
      </w:r>
      <w:r w:rsidR="00FB2239" w:rsidRPr="00F973A6">
        <w:rPr>
          <w:rFonts w:ascii="Georgia" w:hAnsi="Georgia" w:cs="Arial"/>
          <w:i/>
          <w:sz w:val="16"/>
          <w:szCs w:val="16"/>
        </w:rPr>
        <w:t xml:space="preserve"> </w:t>
      </w:r>
      <w:r w:rsidRPr="00F973A6">
        <w:rPr>
          <w:rFonts w:ascii="Georgia" w:hAnsi="Georgia" w:cs="Arial"/>
          <w:sz w:val="16"/>
          <w:szCs w:val="16"/>
        </w:rPr>
        <w:t>à quiconque de toucher aux vélos,</w:t>
      </w:r>
      <w:r w:rsidR="00FB2239" w:rsidRPr="00F973A6">
        <w:rPr>
          <w:rFonts w:ascii="Georgia" w:hAnsi="Georgia" w:cs="Arial"/>
          <w:sz w:val="16"/>
          <w:szCs w:val="16"/>
        </w:rPr>
        <w:t xml:space="preserve"> </w:t>
      </w:r>
      <w:r w:rsidRPr="00F973A6">
        <w:rPr>
          <w:rFonts w:ascii="Georgia" w:hAnsi="Georgia" w:cs="Arial"/>
          <w:sz w:val="16"/>
          <w:szCs w:val="16"/>
        </w:rPr>
        <w:t xml:space="preserve">de se livrer à des jeux et sports violents et de nature à causer des accidents pendant les </w:t>
      </w:r>
      <w:r w:rsidR="00B35A5D" w:rsidRPr="00F973A6">
        <w:rPr>
          <w:rFonts w:ascii="Georgia" w:hAnsi="Georgia" w:cs="Arial"/>
          <w:sz w:val="16"/>
          <w:szCs w:val="16"/>
        </w:rPr>
        <w:t>récréations</w:t>
      </w:r>
      <w:r w:rsidR="00F50620" w:rsidRPr="00F973A6">
        <w:rPr>
          <w:rFonts w:ascii="Georgia" w:hAnsi="Georgia" w:cs="Arial"/>
          <w:sz w:val="16"/>
          <w:szCs w:val="16"/>
        </w:rPr>
        <w:t xml:space="preserve"> de jouer au ballon </w:t>
      </w:r>
      <w:r w:rsidR="00B35A5D" w:rsidRPr="00F973A6">
        <w:rPr>
          <w:rFonts w:ascii="Georgia" w:hAnsi="Georgia" w:cs="Arial"/>
          <w:sz w:val="16"/>
          <w:szCs w:val="16"/>
        </w:rPr>
        <w:t>(excepté</w:t>
      </w:r>
      <w:r w:rsidRPr="00F973A6">
        <w:rPr>
          <w:rFonts w:ascii="Georgia" w:hAnsi="Georgia" w:cs="Arial"/>
          <w:sz w:val="16"/>
          <w:szCs w:val="16"/>
        </w:rPr>
        <w:t xml:space="preserve"> les balles en mousse), de s'amuser avec les robinets,</w:t>
      </w:r>
      <w:r w:rsidR="00FB2239" w:rsidRPr="00F973A6">
        <w:rPr>
          <w:rFonts w:ascii="Georgia" w:hAnsi="Georgia" w:cs="Arial"/>
          <w:sz w:val="16"/>
          <w:szCs w:val="16"/>
        </w:rPr>
        <w:t xml:space="preserve"> </w:t>
      </w:r>
      <w:r w:rsidRPr="00F973A6">
        <w:rPr>
          <w:rFonts w:ascii="Georgia" w:hAnsi="Georgia" w:cs="Arial"/>
          <w:sz w:val="16"/>
          <w:szCs w:val="16"/>
        </w:rPr>
        <w:t xml:space="preserve">de </w:t>
      </w:r>
      <w:r w:rsidR="00F50620" w:rsidRPr="00F973A6">
        <w:rPr>
          <w:rFonts w:ascii="Georgia" w:hAnsi="Georgia" w:cs="Arial"/>
          <w:sz w:val="16"/>
          <w:szCs w:val="16"/>
        </w:rPr>
        <w:t xml:space="preserve">mettre en bouche : </w:t>
      </w:r>
      <w:r w:rsidRPr="00F973A6">
        <w:rPr>
          <w:rFonts w:ascii="Georgia" w:hAnsi="Georgia" w:cs="Arial"/>
          <w:sz w:val="16"/>
          <w:szCs w:val="16"/>
        </w:rPr>
        <w:t>chewing-gum</w:t>
      </w:r>
      <w:r w:rsidR="00F50620" w:rsidRPr="00F973A6">
        <w:rPr>
          <w:rFonts w:ascii="Georgia" w:hAnsi="Georgia" w:cs="Arial"/>
          <w:sz w:val="16"/>
          <w:szCs w:val="16"/>
        </w:rPr>
        <w:t>, sucettes et bonbons,</w:t>
      </w:r>
      <w:r w:rsidRPr="00F973A6">
        <w:rPr>
          <w:rFonts w:ascii="Georgia" w:hAnsi="Georgia" w:cs="Arial"/>
          <w:sz w:val="16"/>
          <w:szCs w:val="16"/>
        </w:rPr>
        <w:t xml:space="preserve"> en classe et dans la cour (l’apport d’eau en bouteille plastique est autorisé voire conseillé, contrairement aux boissons sucrées),de rester ou de pénétrer dans les salles de classe ou dans le hall pendant les récréations</w:t>
      </w:r>
      <w:r w:rsidR="00F50620" w:rsidRPr="00F973A6">
        <w:rPr>
          <w:rFonts w:ascii="Georgia" w:hAnsi="Georgia" w:cs="Arial"/>
          <w:sz w:val="16"/>
          <w:szCs w:val="16"/>
        </w:rPr>
        <w:t xml:space="preserve"> sans en demander l’autorisation aux maîtres de service</w:t>
      </w:r>
      <w:r w:rsidRPr="00F973A6">
        <w:rPr>
          <w:rFonts w:ascii="Georgia" w:hAnsi="Georgia" w:cs="Arial"/>
          <w:sz w:val="16"/>
          <w:szCs w:val="16"/>
        </w:rPr>
        <w:t xml:space="preserve"> (la surveillance ne s'exerçant que dans la cour),d'introduire dans l'école tout objet dangereux susceptible de provoquer des accidents(Couteaux, cutters, bouteilles en verre, pistolets, amorces, pétards, allumettes, parapluies...)</w:t>
      </w:r>
      <w:r w:rsidR="00F973A6" w:rsidRPr="00F973A6">
        <w:rPr>
          <w:rFonts w:ascii="Georgia" w:hAnsi="Georgia" w:cs="Arial"/>
          <w:i/>
          <w:sz w:val="16"/>
          <w:szCs w:val="16"/>
        </w:rPr>
        <w:t>,</w:t>
      </w:r>
      <w:r w:rsidRPr="00F973A6">
        <w:rPr>
          <w:rFonts w:ascii="Georgia" w:hAnsi="Georgia" w:cs="Arial"/>
          <w:sz w:val="16"/>
          <w:szCs w:val="16"/>
        </w:rPr>
        <w:t>d’introduire dans l’école des objets de valeur</w:t>
      </w:r>
      <w:r w:rsidR="002D6D69" w:rsidRPr="00F973A6">
        <w:rPr>
          <w:rFonts w:ascii="Georgia" w:hAnsi="Georgia" w:cs="Arial"/>
          <w:sz w:val="16"/>
          <w:szCs w:val="16"/>
        </w:rPr>
        <w:t xml:space="preserve"> (y compris téléphone portable ou tout autre appareil électronique)</w:t>
      </w:r>
      <w:r w:rsidRPr="00F973A6">
        <w:rPr>
          <w:rFonts w:ascii="Georgia" w:hAnsi="Georgia" w:cs="Arial"/>
          <w:sz w:val="16"/>
          <w:szCs w:val="16"/>
        </w:rPr>
        <w:t xml:space="preserve"> ou de l’argent liquide dont l’école ne prendra pas la responsabilité en cas de perte ou de vol.</w:t>
      </w:r>
    </w:p>
    <w:p w:rsidR="00CA7418" w:rsidRPr="00897B6D" w:rsidRDefault="00FE36F2" w:rsidP="00897B6D">
      <w:pPr>
        <w:jc w:val="both"/>
        <w:rPr>
          <w:rFonts w:ascii="Georgia" w:hAnsi="Georgia" w:cs="Arial"/>
          <w:i/>
          <w:sz w:val="16"/>
          <w:szCs w:val="16"/>
        </w:rPr>
      </w:pPr>
      <w:r>
        <w:rPr>
          <w:rFonts w:ascii="Georgia" w:hAnsi="Georgia" w:cs="Arial"/>
          <w:i/>
          <w:noProof/>
          <w:sz w:val="16"/>
          <w:szCs w:val="16"/>
        </w:rPr>
        <w:pict>
          <v:shapetype id="_x0000_t32" coordsize="21600,21600" o:spt="32" o:oned="t" path="m,l21600,21600e" filled="f">
            <v:path arrowok="t" fillok="f" o:connecttype="none"/>
            <o:lock v:ext="edit" shapetype="t"/>
          </v:shapetype>
          <v:shape id="_x0000_s1028" type="#_x0000_t32" style="position:absolute;left:0;text-align:left;margin-left:-1.05pt;margin-top:10.95pt;width:558pt;height:0;z-index:251659264" o:connectortype="straight" strokeweight=".25pt">
            <v:stroke dashstyle="longDash"/>
          </v:shape>
        </w:pict>
      </w:r>
      <w:r w:rsidR="00CA7418" w:rsidRPr="00CA7418">
        <w:rPr>
          <w:rFonts w:ascii="Georgia" w:hAnsi="Georgia" w:cs="Arial"/>
          <w:i/>
          <w:noProof/>
          <w:sz w:val="16"/>
          <w:szCs w:val="16"/>
        </w:rPr>
        <w:drawing>
          <wp:inline distT="0" distB="0" distL="0" distR="0">
            <wp:extent cx="445156" cy="236785"/>
            <wp:effectExtent l="0" t="0" r="0" b="0"/>
            <wp:docPr id="8" name="Image 3" descr="cise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eaux.png"/>
                    <pic:cNvPicPr/>
                  </pic:nvPicPr>
                  <pic:blipFill>
                    <a:blip r:embed="rId6" cstate="print"/>
                    <a:stretch>
                      <a:fillRect/>
                    </a:stretch>
                  </pic:blipFill>
                  <pic:spPr>
                    <a:xfrm rot="11711357">
                      <a:off x="0" y="0"/>
                      <a:ext cx="444128" cy="236238"/>
                    </a:xfrm>
                    <a:prstGeom prst="rect">
                      <a:avLst/>
                    </a:prstGeom>
                  </pic:spPr>
                </pic:pic>
              </a:graphicData>
            </a:graphic>
          </wp:inline>
        </w:drawing>
      </w:r>
    </w:p>
    <w:p w:rsidR="00F973A6" w:rsidRDefault="00FE36F2" w:rsidP="00E7290A">
      <w:pPr>
        <w:pStyle w:val="Corpsdetexte2"/>
        <w:jc w:val="center"/>
        <w:rPr>
          <w:rFonts w:ascii="Georgia" w:hAnsi="Georgia" w:cs="Arial"/>
          <w:sz w:val="16"/>
          <w:szCs w:val="16"/>
        </w:rPr>
      </w:pPr>
      <w:r>
        <w:rPr>
          <w:rFonts w:ascii="Georgia" w:hAnsi="Georgia" w:cs="Arial"/>
          <w:noProof/>
          <w:sz w:val="16"/>
          <w:szCs w:val="16"/>
        </w:rPr>
        <w:pict>
          <v:shape id="_x0000_s1034" type="#_x0000_t32" style="position:absolute;left:0;text-align:left;margin-left:451.2pt;margin-top:-.45pt;width:23.25pt;height:19.5pt;flip:y;z-index:251665408" o:connectortype="straight"/>
        </w:pict>
      </w:r>
      <w:r>
        <w:rPr>
          <w:rFonts w:ascii="Georgia" w:hAnsi="Georgia" w:cs="Arial"/>
          <w:noProof/>
          <w:sz w:val="16"/>
          <w:szCs w:val="16"/>
        </w:rPr>
        <w:pict>
          <v:shape id="_x0000_s1032" type="#_x0000_t32" style="position:absolute;left:0;text-align:left;margin-left:474.45pt;margin-top:-.45pt;width:70.5pt;height:63pt;flip:y;z-index:251663360" o:connectortype="straight"/>
        </w:pict>
      </w:r>
      <w:r>
        <w:rPr>
          <w:rFonts w:ascii="Georgia" w:hAnsi="Georgia" w:cs="Arial"/>
          <w:noProof/>
          <w:sz w:val="16"/>
          <w:szCs w:val="16"/>
        </w:rPr>
        <w:pict>
          <v:shape id="_x0000_s1031" type="#_x0000_t32" style="position:absolute;left:0;text-align:left;margin-left:439.95pt;margin-top:-.45pt;width:73.5pt;height:63pt;flip:y;z-index:251662336" o:connectortype="straight"/>
        </w:pict>
      </w:r>
      <w:r>
        <w:rPr>
          <w:rFonts w:ascii="Georgia" w:hAnsi="Georgia" w:cs="Arial"/>
          <w:noProof/>
          <w:sz w:val="16"/>
          <w:szCs w:val="16"/>
        </w:rPr>
        <w:pict>
          <v:shape id="_x0000_s1033" type="#_x0000_t32" style="position:absolute;left:0;text-align:left;margin-left:111.45pt;margin-top:-.45pt;width:24.75pt;height:19.5pt;flip:y;z-index:251664384" o:connectortype="straight"/>
        </w:pict>
      </w:r>
      <w:r>
        <w:rPr>
          <w:rFonts w:ascii="Georgia" w:hAnsi="Georgia" w:cs="Arial"/>
          <w:noProof/>
          <w:sz w:val="16"/>
          <w:szCs w:val="16"/>
        </w:rPr>
        <w:pict>
          <v:shape id="_x0000_s1030" type="#_x0000_t32" style="position:absolute;left:0;text-align:left;margin-left:35.7pt;margin-top:-.45pt;width:64.5pt;height:54.75pt;flip:y;z-index:251661312" o:connectortype="straight"/>
        </w:pict>
      </w:r>
      <w:r>
        <w:rPr>
          <w:rFonts w:ascii="Georgia" w:hAnsi="Georgia" w:cs="Arial"/>
          <w:noProof/>
          <w:sz w:val="16"/>
          <w:szCs w:val="16"/>
        </w:rPr>
        <w:pict>
          <v:shape id="_x0000_s1029" type="#_x0000_t32" style="position:absolute;left:0;text-align:left;margin-left:6.45pt;margin-top:-.45pt;width:63pt;height:50.25pt;flip:y;z-index:251660288" o:connectortype="straight"/>
        </w:pict>
      </w:r>
    </w:p>
    <w:p w:rsidR="00CA7418" w:rsidRDefault="00CA7418" w:rsidP="00E7290A">
      <w:pPr>
        <w:pStyle w:val="Corpsdetexte2"/>
        <w:jc w:val="center"/>
        <w:rPr>
          <w:rFonts w:ascii="Georgia" w:hAnsi="Georgia" w:cs="Arial"/>
          <w:sz w:val="16"/>
          <w:szCs w:val="16"/>
        </w:rPr>
      </w:pPr>
      <w:r>
        <w:rPr>
          <w:rFonts w:ascii="Georgia" w:hAnsi="Georgia" w:cs="Arial"/>
          <w:sz w:val="16"/>
          <w:szCs w:val="16"/>
        </w:rPr>
        <w:t>Voir la suite au verso.</w:t>
      </w:r>
    </w:p>
    <w:p w:rsidR="00F973A6" w:rsidRPr="00897B6D" w:rsidRDefault="00CA7418" w:rsidP="00E7290A">
      <w:pPr>
        <w:pStyle w:val="Corpsdetexte2"/>
        <w:jc w:val="center"/>
        <w:rPr>
          <w:rFonts w:ascii="Georgia" w:hAnsi="Georgia" w:cs="Arial"/>
          <w:u w:val="single"/>
        </w:rPr>
      </w:pPr>
      <w:r w:rsidRPr="00897B6D">
        <w:rPr>
          <w:rFonts w:ascii="Georgia" w:hAnsi="Georgia" w:cs="Arial"/>
          <w:u w:val="single"/>
        </w:rPr>
        <w:t>Partie à découper et à remettre à l’enseignant(e) de la classe.</w:t>
      </w:r>
    </w:p>
    <w:p w:rsidR="00E7290A" w:rsidRPr="00D648E6" w:rsidRDefault="00FE36F2" w:rsidP="00E7290A">
      <w:pPr>
        <w:pStyle w:val="Corpsdetexte2"/>
        <w:jc w:val="center"/>
        <w:rPr>
          <w:rFonts w:ascii="Georgia" w:hAnsi="Georgia" w:cs="Arial"/>
          <w:b w:val="0"/>
          <w:sz w:val="16"/>
          <w:szCs w:val="16"/>
        </w:rPr>
      </w:pPr>
      <w:r>
        <w:rPr>
          <w:rFonts w:ascii="Georgia" w:hAnsi="Georgia" w:cs="Arial"/>
          <w:b w:val="0"/>
          <w:noProof/>
          <w:sz w:val="16"/>
          <w:szCs w:val="16"/>
        </w:rPr>
        <w:pict>
          <v:shape id="_x0000_s1035" type="#_x0000_t32" style="position:absolute;left:0;text-align:left;margin-left:76.95pt;margin-top:5.25pt;width:18pt;height:17.25pt;flip:y;z-index:251666432" o:connectortype="straight"/>
        </w:pict>
      </w:r>
      <w:r w:rsidR="00E7290A" w:rsidRPr="00D648E6">
        <w:rPr>
          <w:rFonts w:ascii="Georgia" w:hAnsi="Georgia" w:cs="Arial"/>
          <w:b w:val="0"/>
          <w:sz w:val="16"/>
          <w:szCs w:val="16"/>
        </w:rPr>
        <w:t>Ce règlement est donné aux familles :</w:t>
      </w:r>
    </w:p>
    <w:p w:rsidR="00E7290A" w:rsidRPr="00D648E6" w:rsidRDefault="00FE36F2" w:rsidP="00E7290A">
      <w:pPr>
        <w:pStyle w:val="Corpsdetexte2"/>
        <w:ind w:left="1068"/>
        <w:rPr>
          <w:rFonts w:ascii="Georgia" w:hAnsi="Georgia" w:cs="Arial"/>
          <w:b w:val="0"/>
          <w:sz w:val="16"/>
          <w:szCs w:val="16"/>
        </w:rPr>
      </w:pPr>
      <w:r>
        <w:rPr>
          <w:rFonts w:ascii="Georgia" w:hAnsi="Georgia" w:cs="Arial"/>
          <w:b w:val="0"/>
          <w:noProof/>
          <w:sz w:val="16"/>
          <w:szCs w:val="16"/>
        </w:rPr>
        <w:pict>
          <v:shape id="_x0000_s1036" type="#_x0000_t32" style="position:absolute;left:0;text-align:left;margin-left:418.2pt;margin-top:.65pt;width:14.25pt;height:12.75pt;flip:y;z-index:251667456" o:connectortype="straight"/>
        </w:pict>
      </w:r>
      <w:r w:rsidR="00E7290A" w:rsidRPr="00D648E6">
        <w:rPr>
          <w:rFonts w:ascii="Georgia" w:hAnsi="Georgia" w:cs="Arial"/>
          <w:b w:val="0"/>
          <w:sz w:val="16"/>
          <w:szCs w:val="16"/>
        </w:rPr>
        <w:t xml:space="preserve"> </w:t>
      </w:r>
      <w:r w:rsidR="00E7290A" w:rsidRPr="00D648E6">
        <w:rPr>
          <w:rFonts w:ascii="Georgia" w:hAnsi="Georgia" w:cs="Arial"/>
          <w:b w:val="0"/>
          <w:sz w:val="16"/>
          <w:szCs w:val="16"/>
        </w:rPr>
        <w:tab/>
      </w:r>
      <w:r w:rsidR="00E7290A" w:rsidRPr="00D648E6">
        <w:rPr>
          <w:rFonts w:ascii="Georgia" w:hAnsi="Georgia" w:cs="Arial"/>
          <w:b w:val="0"/>
          <w:sz w:val="16"/>
          <w:szCs w:val="16"/>
        </w:rPr>
        <w:tab/>
      </w:r>
      <w:r w:rsidR="00E7290A" w:rsidRPr="00D648E6">
        <w:rPr>
          <w:rFonts w:ascii="Georgia" w:hAnsi="Georgia" w:cs="Arial"/>
          <w:b w:val="0"/>
          <w:sz w:val="16"/>
          <w:szCs w:val="16"/>
        </w:rPr>
        <w:tab/>
      </w:r>
      <w:r w:rsidR="00E7290A" w:rsidRPr="00D648E6">
        <w:rPr>
          <w:rFonts w:ascii="Georgia" w:hAnsi="Georgia" w:cs="Arial"/>
          <w:b w:val="0"/>
          <w:sz w:val="16"/>
          <w:szCs w:val="16"/>
        </w:rPr>
        <w:tab/>
      </w:r>
      <w:r w:rsidR="00E7290A" w:rsidRPr="00D648E6">
        <w:rPr>
          <w:rFonts w:ascii="Georgia" w:hAnsi="Georgia" w:cs="Arial"/>
          <w:b w:val="0"/>
          <w:sz w:val="16"/>
          <w:szCs w:val="16"/>
        </w:rPr>
        <w:tab/>
        <w:t xml:space="preserve">- à l’entrée de l’enfant à l’école </w:t>
      </w:r>
    </w:p>
    <w:p w:rsidR="00F973A6" w:rsidRPr="00D648E6" w:rsidRDefault="00E7290A" w:rsidP="00E7290A">
      <w:pPr>
        <w:pStyle w:val="Corpsdetexte2"/>
        <w:ind w:left="2832" w:firstLine="1416"/>
        <w:rPr>
          <w:rFonts w:ascii="Georgia" w:hAnsi="Georgia" w:cs="Arial"/>
          <w:b w:val="0"/>
          <w:sz w:val="16"/>
          <w:szCs w:val="16"/>
        </w:rPr>
      </w:pPr>
      <w:r w:rsidRPr="00D648E6">
        <w:rPr>
          <w:rFonts w:ascii="Georgia" w:hAnsi="Georgia" w:cs="Arial"/>
          <w:b w:val="0"/>
          <w:bCs w:val="0"/>
          <w:i w:val="0"/>
          <w:iCs w:val="0"/>
          <w:sz w:val="16"/>
          <w:szCs w:val="16"/>
        </w:rPr>
        <w:t xml:space="preserve">- </w:t>
      </w:r>
      <w:r w:rsidRPr="00D648E6">
        <w:rPr>
          <w:rFonts w:ascii="Georgia" w:hAnsi="Georgia" w:cs="Arial"/>
          <w:b w:val="0"/>
          <w:sz w:val="16"/>
          <w:szCs w:val="16"/>
        </w:rPr>
        <w:t>à l’entrée au CP.</w:t>
      </w:r>
    </w:p>
    <w:p w:rsidR="00F973A6" w:rsidRDefault="00F973A6" w:rsidP="00F973A6">
      <w:pPr>
        <w:pStyle w:val="Corpsdetexte2"/>
        <w:rPr>
          <w:rFonts w:ascii="Georgia" w:hAnsi="Georgia" w:cs="Arial"/>
          <w:sz w:val="16"/>
          <w:szCs w:val="16"/>
        </w:rPr>
      </w:pPr>
    </w:p>
    <w:p w:rsidR="00F973A6" w:rsidRDefault="00F973A6" w:rsidP="00F973A6">
      <w:pPr>
        <w:pStyle w:val="Corpsdetexte2"/>
        <w:rPr>
          <w:rFonts w:ascii="Georgia" w:hAnsi="Georgia" w:cs="Arial"/>
          <w:sz w:val="16"/>
          <w:szCs w:val="16"/>
        </w:rPr>
      </w:pPr>
    </w:p>
    <w:p w:rsidR="00F973A6" w:rsidRDefault="00F973A6" w:rsidP="00F973A6">
      <w:pPr>
        <w:pStyle w:val="Corpsdetexte2"/>
        <w:rPr>
          <w:rFonts w:ascii="Georgia" w:hAnsi="Georgia" w:cs="Arial"/>
          <w:sz w:val="16"/>
          <w:szCs w:val="16"/>
        </w:rPr>
      </w:pPr>
    </w:p>
    <w:p w:rsidR="00F973A6" w:rsidRDefault="00F973A6" w:rsidP="00F973A6">
      <w:pPr>
        <w:pStyle w:val="Corpsdetexte2"/>
        <w:rPr>
          <w:rFonts w:ascii="Georgia" w:hAnsi="Georgia" w:cs="Arial"/>
          <w:sz w:val="16"/>
          <w:szCs w:val="16"/>
        </w:rPr>
      </w:pPr>
    </w:p>
    <w:p w:rsidR="00CA7418" w:rsidRPr="00F973A6" w:rsidRDefault="00CA7418" w:rsidP="00F973A6">
      <w:pPr>
        <w:pStyle w:val="Corpsdetexte2"/>
        <w:rPr>
          <w:rFonts w:ascii="Georgia" w:hAnsi="Georgia" w:cs="Arial"/>
          <w:sz w:val="16"/>
          <w:szCs w:val="16"/>
        </w:rPr>
      </w:pPr>
    </w:p>
    <w:p w:rsidR="00CA7418" w:rsidRDefault="00CA7418" w:rsidP="00CA7418">
      <w:pPr>
        <w:pStyle w:val="Corpsdetexte2"/>
        <w:rPr>
          <w:rFonts w:ascii="Georgia" w:hAnsi="Georgia" w:cs="Arial"/>
          <w:sz w:val="16"/>
          <w:szCs w:val="16"/>
        </w:rPr>
      </w:pPr>
      <w:r w:rsidRPr="00F973A6">
        <w:rPr>
          <w:rFonts w:ascii="Georgia" w:hAnsi="Georgia" w:cs="Arial"/>
          <w:sz w:val="16"/>
          <w:szCs w:val="16"/>
        </w:rPr>
        <w:t>Le fait de pénétrer dans l’enceinte de l’établissement scolaire, sans y être habilité ou y avoir été autorisé par les autorités compétentes, tombe sous le coup des dispositions du code pénal relatives à l’intrusion des personnes non autorisées.</w:t>
      </w:r>
    </w:p>
    <w:p w:rsidR="00CA7418" w:rsidRDefault="00CA7418" w:rsidP="005759C7">
      <w:pPr>
        <w:jc w:val="both"/>
        <w:rPr>
          <w:rFonts w:ascii="Georgia" w:hAnsi="Georgia" w:cs="Arial"/>
          <w:b/>
          <w:bCs/>
          <w:sz w:val="16"/>
          <w:szCs w:val="16"/>
          <w:u w:val="single"/>
        </w:rPr>
      </w:pPr>
    </w:p>
    <w:p w:rsidR="005759C7" w:rsidRDefault="005759C7" w:rsidP="005759C7">
      <w:pPr>
        <w:jc w:val="both"/>
        <w:rPr>
          <w:rFonts w:ascii="Georgia" w:hAnsi="Georgia" w:cs="Arial"/>
          <w:b/>
          <w:bCs/>
          <w:sz w:val="16"/>
          <w:szCs w:val="16"/>
          <w:u w:val="single"/>
        </w:rPr>
      </w:pPr>
      <w:r w:rsidRPr="00F973A6">
        <w:rPr>
          <w:rFonts w:ascii="Georgia" w:hAnsi="Georgia" w:cs="Arial"/>
          <w:b/>
          <w:bCs/>
          <w:sz w:val="16"/>
          <w:szCs w:val="16"/>
          <w:u w:val="single"/>
        </w:rPr>
        <w:t>6. Surveillance</w:t>
      </w:r>
    </w:p>
    <w:p w:rsidR="00F973A6" w:rsidRPr="00F973A6" w:rsidRDefault="00F973A6" w:rsidP="005759C7">
      <w:pPr>
        <w:jc w:val="both"/>
        <w:rPr>
          <w:rFonts w:ascii="Georgia" w:hAnsi="Georgia" w:cs="Arial"/>
          <w:b/>
          <w:bCs/>
          <w:sz w:val="16"/>
          <w:szCs w:val="16"/>
          <w:u w:val="single"/>
        </w:rPr>
      </w:pPr>
    </w:p>
    <w:p w:rsidR="005759C7" w:rsidRPr="00F973A6" w:rsidRDefault="005759C7" w:rsidP="005759C7">
      <w:pPr>
        <w:jc w:val="both"/>
        <w:rPr>
          <w:rFonts w:ascii="Georgia" w:hAnsi="Georgia" w:cs="Arial"/>
          <w:i/>
          <w:sz w:val="16"/>
          <w:szCs w:val="16"/>
        </w:rPr>
      </w:pPr>
      <w:r w:rsidRPr="00F973A6">
        <w:rPr>
          <w:rFonts w:ascii="Georgia" w:hAnsi="Georgia" w:cs="Arial"/>
          <w:i/>
          <w:sz w:val="16"/>
          <w:szCs w:val="16"/>
        </w:rPr>
        <w:t>6.1 Dispositions générales</w:t>
      </w: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La surveillance des élèves, durant les heures d’activité scolaire, doit être continue et leur sécurité doit être constamment assurée, en tenant compte de l’état et de la distribution des locaux et du matériel scolaire et de la nature des activités proposées.</w:t>
      </w:r>
    </w:p>
    <w:p w:rsidR="005759C7" w:rsidRPr="00F973A6" w:rsidRDefault="005759C7" w:rsidP="005759C7">
      <w:pPr>
        <w:jc w:val="both"/>
        <w:rPr>
          <w:rFonts w:ascii="Georgia" w:hAnsi="Georgia" w:cs="Arial"/>
          <w:i/>
          <w:sz w:val="16"/>
          <w:szCs w:val="16"/>
        </w:rPr>
      </w:pPr>
      <w:r w:rsidRPr="00F973A6">
        <w:rPr>
          <w:rFonts w:ascii="Georgia" w:hAnsi="Georgia" w:cs="Arial"/>
          <w:i/>
          <w:sz w:val="16"/>
          <w:szCs w:val="16"/>
        </w:rPr>
        <w:t>6.2 Modalités particulières de surveillance.</w:t>
      </w: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Le service de surveillance, à l’accueil des enfants, ainsi que pendant les récréations, est réparti entre les maîtres en Conseil des maîtres de l’école.</w:t>
      </w:r>
    </w:p>
    <w:p w:rsidR="005759C7" w:rsidRPr="00F973A6" w:rsidRDefault="005759C7" w:rsidP="005759C7">
      <w:pPr>
        <w:jc w:val="both"/>
        <w:rPr>
          <w:rFonts w:ascii="Georgia" w:hAnsi="Georgia" w:cs="Arial"/>
          <w:i/>
          <w:sz w:val="16"/>
          <w:szCs w:val="16"/>
        </w:rPr>
      </w:pPr>
      <w:r w:rsidRPr="00F973A6">
        <w:rPr>
          <w:rFonts w:ascii="Georgia" w:hAnsi="Georgia" w:cs="Arial"/>
          <w:i/>
          <w:sz w:val="16"/>
          <w:szCs w:val="16"/>
        </w:rPr>
        <w:t>6.3 Accueil et remise des élèves aux familles.</w:t>
      </w: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Les enfants sont libérés, à l’issue des cours du matin et de l’après-midi, sauf s’ils sont pris en charge par le service de garderie ou de cantine.</w:t>
      </w:r>
    </w:p>
    <w:p w:rsidR="005759C7" w:rsidRPr="00F973A6" w:rsidRDefault="005759C7" w:rsidP="005759C7">
      <w:pPr>
        <w:jc w:val="both"/>
        <w:rPr>
          <w:rFonts w:ascii="Georgia" w:hAnsi="Georgia" w:cs="Arial"/>
          <w:i/>
          <w:sz w:val="16"/>
          <w:szCs w:val="16"/>
        </w:rPr>
      </w:pPr>
      <w:r w:rsidRPr="00F973A6">
        <w:rPr>
          <w:rFonts w:ascii="Georgia" w:hAnsi="Georgia" w:cs="Arial"/>
          <w:i/>
          <w:sz w:val="16"/>
          <w:szCs w:val="16"/>
        </w:rPr>
        <w:t>6.4 Participation de personnes étrangères à l’enseignement</w:t>
      </w: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Rôle du maître</w:t>
      </w:r>
      <w:r w:rsidR="00D6134A" w:rsidRPr="00F973A6">
        <w:rPr>
          <w:rFonts w:ascii="Georgia" w:hAnsi="Georgia" w:cs="Arial"/>
          <w:sz w:val="16"/>
          <w:szCs w:val="16"/>
        </w:rPr>
        <w:t>: Certaines</w:t>
      </w:r>
      <w:r w:rsidRPr="00F973A6">
        <w:rPr>
          <w:rFonts w:ascii="Georgia" w:hAnsi="Georgia" w:cs="Arial"/>
          <w:sz w:val="16"/>
          <w:szCs w:val="16"/>
        </w:rPr>
        <w:t xml:space="preserve"> formes d’organisation pédagogique nécessitent la répartition des élèves en plusieurs groupes rendant impossible une surveillance unique. Dans ces conditions, le maître, tout en prenant en charge l’un des groupes ou en assurant la coordination de l’ensemble du dispositif, se trouve déchargé de la surveillance des groupes confiés à des intervenants extérieurs (aide-éducateurs, parents d’élèves...), sous réserve que </w:t>
      </w:r>
    </w:p>
    <w:p w:rsidR="005759C7" w:rsidRPr="00F973A6" w:rsidRDefault="005759C7" w:rsidP="00A52B9E">
      <w:pPr>
        <w:jc w:val="both"/>
        <w:rPr>
          <w:rFonts w:ascii="Georgia" w:hAnsi="Georgia" w:cs="Arial"/>
          <w:sz w:val="16"/>
          <w:szCs w:val="16"/>
        </w:rPr>
      </w:pPr>
      <w:proofErr w:type="gramStart"/>
      <w:r w:rsidRPr="00F973A6">
        <w:rPr>
          <w:rFonts w:ascii="Georgia" w:hAnsi="Georgia" w:cs="Arial"/>
          <w:sz w:val="16"/>
          <w:szCs w:val="16"/>
        </w:rPr>
        <w:t>le</w:t>
      </w:r>
      <w:proofErr w:type="gramEnd"/>
      <w:r w:rsidRPr="00F973A6">
        <w:rPr>
          <w:rFonts w:ascii="Georgia" w:hAnsi="Georgia" w:cs="Arial"/>
          <w:sz w:val="16"/>
          <w:szCs w:val="16"/>
        </w:rPr>
        <w:t xml:space="preserve"> maître par sa présence et son action </w:t>
      </w:r>
      <w:r w:rsidR="00F973A6" w:rsidRPr="00F973A6">
        <w:rPr>
          <w:rFonts w:ascii="Georgia" w:hAnsi="Georgia" w:cs="Arial"/>
          <w:sz w:val="16"/>
          <w:szCs w:val="16"/>
        </w:rPr>
        <w:t xml:space="preserve"> </w:t>
      </w:r>
      <w:r w:rsidRPr="00F973A6">
        <w:rPr>
          <w:rFonts w:ascii="Georgia" w:hAnsi="Georgia" w:cs="Arial"/>
          <w:sz w:val="16"/>
          <w:szCs w:val="16"/>
        </w:rPr>
        <w:t>assume de façon permanente la responsabilité pédagogique de l’organisation et de la mise en œuvre des activités scolaires</w:t>
      </w:r>
      <w:r w:rsidR="00A52B9E" w:rsidRPr="00F973A6">
        <w:rPr>
          <w:rFonts w:ascii="Georgia" w:hAnsi="Georgia" w:cs="Arial"/>
          <w:sz w:val="16"/>
          <w:szCs w:val="16"/>
        </w:rPr>
        <w:t xml:space="preserve"> et </w:t>
      </w:r>
      <w:r w:rsidRPr="00F973A6">
        <w:rPr>
          <w:rFonts w:ascii="Georgia" w:hAnsi="Georgia" w:cs="Arial"/>
          <w:sz w:val="16"/>
          <w:szCs w:val="16"/>
        </w:rPr>
        <w:t xml:space="preserve"> </w:t>
      </w:r>
      <w:r w:rsidR="00A52B9E" w:rsidRPr="00F973A6">
        <w:rPr>
          <w:rFonts w:ascii="Georgia" w:hAnsi="Georgia" w:cs="Arial"/>
          <w:sz w:val="16"/>
          <w:szCs w:val="16"/>
        </w:rPr>
        <w:t xml:space="preserve">qu’il </w:t>
      </w:r>
      <w:r w:rsidRPr="00F973A6">
        <w:rPr>
          <w:rFonts w:ascii="Georgia" w:hAnsi="Georgia" w:cs="Arial"/>
          <w:sz w:val="16"/>
          <w:szCs w:val="16"/>
        </w:rPr>
        <w:t>sache constamment où sont tous ses élèves.</w:t>
      </w: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En cas de nécessité pour l’encadrement des élèves au cours d’activités scolaires se déroulant à l’extérieur de l’école pendant le temps scolaire, le directeur peut accepter ou solliciter la participation de parents volontaires agissant à titre bénévole (la priorité est donnée aux parents élus du conseil d’école et aux parents membres de l’association de parents d’élèves).</w:t>
      </w:r>
    </w:p>
    <w:p w:rsidR="005759C7" w:rsidRPr="00F973A6" w:rsidRDefault="005759C7" w:rsidP="005759C7">
      <w:pPr>
        <w:jc w:val="both"/>
        <w:rPr>
          <w:rFonts w:ascii="Georgia" w:hAnsi="Georgia" w:cs="Arial"/>
          <w:b/>
          <w:bCs/>
          <w:sz w:val="16"/>
          <w:szCs w:val="16"/>
        </w:rPr>
      </w:pPr>
    </w:p>
    <w:p w:rsidR="005759C7" w:rsidRDefault="005759C7" w:rsidP="005759C7">
      <w:pPr>
        <w:jc w:val="both"/>
        <w:rPr>
          <w:rFonts w:ascii="Georgia" w:hAnsi="Georgia" w:cs="Arial"/>
          <w:b/>
          <w:bCs/>
          <w:sz w:val="16"/>
          <w:szCs w:val="16"/>
          <w:u w:val="single"/>
        </w:rPr>
      </w:pPr>
      <w:r w:rsidRPr="00F973A6">
        <w:rPr>
          <w:rFonts w:ascii="Georgia" w:hAnsi="Georgia" w:cs="Arial"/>
          <w:b/>
          <w:bCs/>
          <w:sz w:val="16"/>
          <w:szCs w:val="16"/>
          <w:u w:val="single"/>
        </w:rPr>
        <w:t>7. Concertation entre les familles et les enseignants.</w:t>
      </w:r>
    </w:p>
    <w:p w:rsidR="00F973A6" w:rsidRPr="00F973A6" w:rsidRDefault="00F973A6" w:rsidP="005759C7">
      <w:pPr>
        <w:jc w:val="both"/>
        <w:rPr>
          <w:rFonts w:ascii="Georgia" w:hAnsi="Georgia" w:cs="Arial"/>
          <w:b/>
          <w:bCs/>
          <w:sz w:val="16"/>
          <w:szCs w:val="16"/>
          <w:u w:val="single"/>
        </w:rPr>
      </w:pP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Les parents sont r</w:t>
      </w:r>
      <w:r w:rsidR="004A1E96" w:rsidRPr="00F973A6">
        <w:rPr>
          <w:rFonts w:ascii="Georgia" w:hAnsi="Georgia" w:cs="Arial"/>
          <w:sz w:val="16"/>
          <w:szCs w:val="16"/>
        </w:rPr>
        <w:t xml:space="preserve">éunis à chaque rentrée scolaire dans la classe de leur enfant. </w:t>
      </w: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 xml:space="preserve">Le maître </w:t>
      </w:r>
      <w:r w:rsidR="004A1E96" w:rsidRPr="00F973A6">
        <w:rPr>
          <w:rFonts w:ascii="Georgia" w:hAnsi="Georgia" w:cs="Arial"/>
          <w:sz w:val="16"/>
          <w:szCs w:val="16"/>
        </w:rPr>
        <w:t xml:space="preserve">(ou le directeur) </w:t>
      </w:r>
      <w:r w:rsidRPr="00F973A6">
        <w:rPr>
          <w:rFonts w:ascii="Georgia" w:hAnsi="Georgia" w:cs="Arial"/>
          <w:sz w:val="16"/>
          <w:szCs w:val="16"/>
        </w:rPr>
        <w:t>peut convoquer les parents chaque fois qu’il le juge nécessaire. A leur demande, les parents solliciteront un rendez-vous et seront reçus par le maître et/ou le directeur de l’école.</w:t>
      </w:r>
    </w:p>
    <w:p w:rsidR="005759C7" w:rsidRPr="00F973A6" w:rsidRDefault="005759C7" w:rsidP="005759C7">
      <w:pPr>
        <w:rPr>
          <w:rFonts w:ascii="Georgia" w:hAnsi="Georgia" w:cs="Arial"/>
          <w:sz w:val="16"/>
          <w:szCs w:val="16"/>
        </w:rPr>
      </w:pPr>
    </w:p>
    <w:p w:rsidR="005759C7" w:rsidRPr="00F973A6" w:rsidRDefault="005759C7" w:rsidP="005759C7">
      <w:pPr>
        <w:jc w:val="both"/>
        <w:rPr>
          <w:rFonts w:ascii="Georgia" w:hAnsi="Georgia" w:cs="Arial"/>
          <w:b/>
          <w:bCs/>
          <w:sz w:val="16"/>
          <w:szCs w:val="16"/>
          <w:u w:val="single"/>
        </w:rPr>
      </w:pPr>
      <w:r w:rsidRPr="00F973A6">
        <w:rPr>
          <w:rFonts w:ascii="Georgia" w:hAnsi="Georgia" w:cs="Arial"/>
          <w:b/>
          <w:bCs/>
          <w:sz w:val="16"/>
          <w:szCs w:val="16"/>
          <w:u w:val="single"/>
        </w:rPr>
        <w:t xml:space="preserve">8. Charte d’utilisation de </w:t>
      </w:r>
      <w:r w:rsidR="00A674AC" w:rsidRPr="00F973A6">
        <w:rPr>
          <w:rFonts w:ascii="Georgia" w:hAnsi="Georgia" w:cs="Arial"/>
          <w:b/>
          <w:bCs/>
          <w:sz w:val="16"/>
          <w:szCs w:val="16"/>
          <w:u w:val="single"/>
        </w:rPr>
        <w:t>l’Internet</w:t>
      </w:r>
    </w:p>
    <w:p w:rsidR="005759C7" w:rsidRPr="00F973A6" w:rsidRDefault="005759C7" w:rsidP="005759C7">
      <w:pPr>
        <w:jc w:val="both"/>
        <w:rPr>
          <w:rFonts w:ascii="Georgia" w:hAnsi="Georgia" w:cs="Arial"/>
          <w:b/>
          <w:bCs/>
          <w:sz w:val="16"/>
          <w:szCs w:val="16"/>
        </w:rPr>
      </w:pP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 xml:space="preserve">A la demande de Monsieur </w:t>
      </w:r>
      <w:r w:rsidR="00337356" w:rsidRPr="00F973A6">
        <w:rPr>
          <w:rFonts w:ascii="Georgia" w:hAnsi="Georgia" w:cs="Arial"/>
          <w:sz w:val="16"/>
          <w:szCs w:val="16"/>
        </w:rPr>
        <w:t xml:space="preserve">le directeur </w:t>
      </w:r>
      <w:r w:rsidRPr="00F973A6">
        <w:rPr>
          <w:rFonts w:ascii="Georgia" w:hAnsi="Georgia" w:cs="Arial"/>
          <w:sz w:val="16"/>
          <w:szCs w:val="16"/>
        </w:rPr>
        <w:t xml:space="preserve"> d’Académie des Ardennes, les utilisateurs de l’Internet à l’école de Tournes s’engagent à respecter les termes de la </w:t>
      </w:r>
      <w:r w:rsidRPr="00F973A6">
        <w:rPr>
          <w:rFonts w:ascii="Georgia" w:hAnsi="Georgia" w:cs="Arial"/>
          <w:bCs/>
          <w:i/>
          <w:sz w:val="16"/>
          <w:szCs w:val="16"/>
        </w:rPr>
        <w:t>“ Charte type d’utilisation de l’Internet ”</w:t>
      </w:r>
      <w:r w:rsidRPr="00F973A6">
        <w:rPr>
          <w:rFonts w:ascii="Georgia" w:hAnsi="Georgia" w:cs="Arial"/>
          <w:b/>
          <w:bCs/>
          <w:sz w:val="16"/>
          <w:szCs w:val="16"/>
        </w:rPr>
        <w:t xml:space="preserve">  </w:t>
      </w:r>
      <w:r w:rsidRPr="00F973A6">
        <w:rPr>
          <w:rFonts w:ascii="Georgia" w:hAnsi="Georgia" w:cs="Arial"/>
          <w:sz w:val="16"/>
          <w:szCs w:val="16"/>
        </w:rPr>
        <w:t>qui définit l’usage de l’Internet et des services multimédias à l’école et notamment la législation en vigueur et la protection des enfants utilisateurs.</w:t>
      </w:r>
      <w:r w:rsidR="00A674AC" w:rsidRPr="00F973A6">
        <w:rPr>
          <w:rFonts w:ascii="Georgia" w:hAnsi="Georgia" w:cs="Arial"/>
          <w:sz w:val="16"/>
          <w:szCs w:val="16"/>
        </w:rPr>
        <w:t xml:space="preserve">  </w:t>
      </w:r>
      <w:r w:rsidRPr="00F973A6">
        <w:rPr>
          <w:rFonts w:ascii="Georgia" w:hAnsi="Georgia" w:cs="Arial"/>
          <w:sz w:val="16"/>
          <w:szCs w:val="16"/>
        </w:rPr>
        <w:t xml:space="preserve">Le directeur tient à la disposition de chacun le document dans son intégralité. </w:t>
      </w:r>
    </w:p>
    <w:p w:rsidR="005759C7" w:rsidRPr="00F973A6" w:rsidRDefault="005759C7" w:rsidP="005759C7">
      <w:pPr>
        <w:jc w:val="both"/>
        <w:rPr>
          <w:rFonts w:ascii="Georgia" w:hAnsi="Georgia" w:cs="Arial"/>
          <w:sz w:val="16"/>
          <w:szCs w:val="16"/>
          <w:u w:val="single"/>
        </w:rPr>
      </w:pPr>
    </w:p>
    <w:p w:rsidR="005759C7" w:rsidRPr="00F973A6" w:rsidRDefault="005759C7" w:rsidP="005759C7">
      <w:pPr>
        <w:jc w:val="both"/>
        <w:rPr>
          <w:rFonts w:ascii="Georgia" w:hAnsi="Georgia" w:cs="Arial"/>
          <w:b/>
          <w:bCs/>
          <w:sz w:val="16"/>
          <w:szCs w:val="16"/>
          <w:u w:val="single"/>
        </w:rPr>
      </w:pPr>
      <w:r w:rsidRPr="00F973A6">
        <w:rPr>
          <w:rFonts w:ascii="Georgia" w:hAnsi="Georgia" w:cs="Arial"/>
          <w:b/>
          <w:bCs/>
          <w:sz w:val="16"/>
          <w:szCs w:val="16"/>
          <w:u w:val="single"/>
        </w:rPr>
        <w:t>9. Activités pédagogiques complémentaires</w:t>
      </w:r>
    </w:p>
    <w:p w:rsidR="005759C7" w:rsidRPr="00F973A6" w:rsidRDefault="005759C7" w:rsidP="005759C7">
      <w:pPr>
        <w:jc w:val="both"/>
        <w:rPr>
          <w:rFonts w:ascii="Georgia" w:hAnsi="Georgia" w:cs="Arial"/>
          <w:b/>
          <w:bCs/>
          <w:sz w:val="16"/>
          <w:szCs w:val="16"/>
        </w:rPr>
      </w:pP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 xml:space="preserve">Une aide personnalisée aux élèves ayant des difficultés (passagères ou non) ou des activités </w:t>
      </w:r>
      <w:r w:rsidR="00690EC1" w:rsidRPr="00F973A6">
        <w:rPr>
          <w:rFonts w:ascii="Georgia" w:hAnsi="Georgia" w:cs="Arial"/>
          <w:sz w:val="16"/>
          <w:szCs w:val="16"/>
        </w:rPr>
        <w:t xml:space="preserve">pédagogiques </w:t>
      </w:r>
      <w:r w:rsidRPr="00F973A6">
        <w:rPr>
          <w:rFonts w:ascii="Georgia" w:hAnsi="Georgia" w:cs="Arial"/>
          <w:sz w:val="16"/>
          <w:szCs w:val="16"/>
        </w:rPr>
        <w:t xml:space="preserve">complémentaires </w:t>
      </w:r>
      <w:r w:rsidR="00F973A6">
        <w:rPr>
          <w:rFonts w:ascii="Georgia" w:hAnsi="Georgia" w:cs="Arial"/>
          <w:sz w:val="16"/>
          <w:szCs w:val="16"/>
        </w:rPr>
        <w:t xml:space="preserve">en lecture </w:t>
      </w:r>
      <w:r w:rsidRPr="00F973A6">
        <w:rPr>
          <w:rFonts w:ascii="Georgia" w:hAnsi="Georgia" w:cs="Arial"/>
          <w:sz w:val="16"/>
          <w:szCs w:val="16"/>
        </w:rPr>
        <w:t xml:space="preserve">sont mises en place les </w:t>
      </w:r>
      <w:r w:rsidR="00A674AC" w:rsidRPr="00F973A6">
        <w:rPr>
          <w:rFonts w:ascii="Georgia" w:hAnsi="Georgia" w:cs="Arial"/>
          <w:sz w:val="16"/>
          <w:szCs w:val="16"/>
        </w:rPr>
        <w:t>lundis, mardis</w:t>
      </w:r>
      <w:r w:rsidRPr="00F973A6">
        <w:rPr>
          <w:rFonts w:ascii="Georgia" w:hAnsi="Georgia" w:cs="Arial"/>
          <w:sz w:val="16"/>
          <w:szCs w:val="16"/>
        </w:rPr>
        <w:t xml:space="preserve"> </w:t>
      </w:r>
      <w:r w:rsidR="00690EC1" w:rsidRPr="00F973A6">
        <w:rPr>
          <w:rFonts w:ascii="Georgia" w:hAnsi="Georgia" w:cs="Arial"/>
          <w:sz w:val="16"/>
          <w:szCs w:val="16"/>
        </w:rPr>
        <w:t>ou</w:t>
      </w:r>
      <w:r w:rsidRPr="00F973A6">
        <w:rPr>
          <w:rFonts w:ascii="Georgia" w:hAnsi="Georgia" w:cs="Arial"/>
          <w:sz w:val="16"/>
          <w:szCs w:val="16"/>
        </w:rPr>
        <w:t xml:space="preserve"> les jeudis</w:t>
      </w:r>
      <w:r w:rsidR="00690EC1" w:rsidRPr="00F973A6">
        <w:rPr>
          <w:rFonts w:ascii="Georgia" w:hAnsi="Georgia" w:cs="Arial"/>
          <w:sz w:val="16"/>
          <w:szCs w:val="16"/>
        </w:rPr>
        <w:t xml:space="preserve"> (selon classes</w:t>
      </w:r>
      <w:r w:rsidR="00A674AC" w:rsidRPr="00F973A6">
        <w:rPr>
          <w:rFonts w:ascii="Georgia" w:hAnsi="Georgia" w:cs="Arial"/>
          <w:sz w:val="16"/>
          <w:szCs w:val="16"/>
        </w:rPr>
        <w:t>),</w:t>
      </w:r>
      <w:r w:rsidRPr="00F973A6">
        <w:rPr>
          <w:rFonts w:ascii="Georgia" w:hAnsi="Georgia" w:cs="Arial"/>
          <w:sz w:val="16"/>
          <w:szCs w:val="16"/>
        </w:rPr>
        <w:t xml:space="preserve"> de </w:t>
      </w:r>
      <w:r w:rsidR="00F973A6">
        <w:rPr>
          <w:rFonts w:ascii="Georgia" w:hAnsi="Georgia" w:cs="Arial"/>
          <w:sz w:val="16"/>
          <w:szCs w:val="16"/>
        </w:rPr>
        <w:t xml:space="preserve">16.30 </w:t>
      </w:r>
      <w:r w:rsidRPr="00F973A6">
        <w:rPr>
          <w:rFonts w:ascii="Georgia" w:hAnsi="Georgia" w:cs="Arial"/>
          <w:sz w:val="16"/>
          <w:szCs w:val="16"/>
        </w:rPr>
        <w:t xml:space="preserve"> à</w:t>
      </w:r>
      <w:r w:rsidR="00F973A6">
        <w:rPr>
          <w:rFonts w:ascii="Georgia" w:hAnsi="Georgia" w:cs="Arial"/>
          <w:sz w:val="16"/>
          <w:szCs w:val="16"/>
        </w:rPr>
        <w:t xml:space="preserve"> </w:t>
      </w:r>
      <w:proofErr w:type="gramStart"/>
      <w:r w:rsidR="00F973A6">
        <w:rPr>
          <w:rFonts w:ascii="Georgia" w:hAnsi="Georgia" w:cs="Arial"/>
          <w:sz w:val="16"/>
          <w:szCs w:val="16"/>
        </w:rPr>
        <w:t>17.</w:t>
      </w:r>
      <w:r w:rsidR="00D741FF">
        <w:rPr>
          <w:rFonts w:ascii="Georgia" w:hAnsi="Georgia" w:cs="Arial"/>
          <w:sz w:val="16"/>
          <w:szCs w:val="16"/>
        </w:rPr>
        <w:t>3</w:t>
      </w:r>
      <w:r w:rsidR="00F973A6">
        <w:rPr>
          <w:rFonts w:ascii="Georgia" w:hAnsi="Georgia" w:cs="Arial"/>
          <w:sz w:val="16"/>
          <w:szCs w:val="16"/>
        </w:rPr>
        <w:t xml:space="preserve">0 </w:t>
      </w:r>
      <w:r w:rsidRPr="00F973A6">
        <w:rPr>
          <w:rFonts w:ascii="Georgia" w:hAnsi="Georgia" w:cs="Arial"/>
          <w:sz w:val="16"/>
          <w:szCs w:val="16"/>
        </w:rPr>
        <w:t>.</w:t>
      </w:r>
      <w:proofErr w:type="gramEnd"/>
      <w:r w:rsidRPr="00F973A6">
        <w:rPr>
          <w:rFonts w:ascii="Georgia" w:hAnsi="Georgia" w:cs="Arial"/>
          <w:sz w:val="16"/>
          <w:szCs w:val="16"/>
        </w:rPr>
        <w:t xml:space="preserve"> Ce sont les enseignants qui décident des élèves qui en bénéficient. La participation est soumise à l’autorisation parentale.</w:t>
      </w:r>
      <w:r w:rsidR="00F973A6">
        <w:rPr>
          <w:rFonts w:ascii="Georgia" w:hAnsi="Georgia" w:cs="Arial"/>
          <w:sz w:val="16"/>
          <w:szCs w:val="16"/>
        </w:rPr>
        <w:t xml:space="preserve"> Aucun bus n’est prévu après ces APC.</w:t>
      </w:r>
    </w:p>
    <w:p w:rsidR="008C0375" w:rsidRPr="00F973A6" w:rsidRDefault="008C0375" w:rsidP="005759C7">
      <w:pPr>
        <w:jc w:val="both"/>
        <w:rPr>
          <w:rFonts w:ascii="Georgia" w:hAnsi="Georgia" w:cs="Arial"/>
          <w:sz w:val="16"/>
          <w:szCs w:val="16"/>
        </w:rPr>
      </w:pPr>
    </w:p>
    <w:p w:rsidR="008C0375" w:rsidRPr="00F973A6" w:rsidRDefault="00B47578" w:rsidP="005759C7">
      <w:pPr>
        <w:jc w:val="both"/>
        <w:rPr>
          <w:rFonts w:ascii="Georgia" w:hAnsi="Georgia" w:cs="Arial"/>
          <w:b/>
          <w:sz w:val="16"/>
          <w:szCs w:val="16"/>
          <w:u w:val="single"/>
        </w:rPr>
      </w:pPr>
      <w:r>
        <w:rPr>
          <w:rFonts w:ascii="Georgia" w:hAnsi="Georgia" w:cs="Arial"/>
          <w:b/>
          <w:sz w:val="16"/>
          <w:szCs w:val="16"/>
          <w:u w:val="single"/>
        </w:rPr>
        <w:t>10</w:t>
      </w:r>
      <w:r w:rsidR="008C0375" w:rsidRPr="00F973A6">
        <w:rPr>
          <w:rFonts w:ascii="Georgia" w:hAnsi="Georgia" w:cs="Arial"/>
          <w:b/>
          <w:sz w:val="16"/>
          <w:szCs w:val="16"/>
          <w:u w:val="single"/>
        </w:rPr>
        <w:t>. Ecole laïque</w:t>
      </w:r>
    </w:p>
    <w:p w:rsidR="008C0375" w:rsidRPr="00F973A6" w:rsidRDefault="008C0375" w:rsidP="005759C7">
      <w:pPr>
        <w:jc w:val="both"/>
        <w:rPr>
          <w:rFonts w:ascii="Georgia" w:hAnsi="Georgia" w:cs="Arial"/>
          <w:sz w:val="16"/>
          <w:szCs w:val="16"/>
        </w:rPr>
      </w:pPr>
    </w:p>
    <w:p w:rsidR="00A674AC" w:rsidRPr="00F973A6" w:rsidRDefault="008C0375" w:rsidP="005759C7">
      <w:pPr>
        <w:jc w:val="both"/>
        <w:rPr>
          <w:rFonts w:ascii="Georgia" w:hAnsi="Georgia" w:cs="Arial"/>
          <w:sz w:val="16"/>
          <w:szCs w:val="16"/>
        </w:rPr>
      </w:pPr>
      <w:r w:rsidRPr="00F973A6">
        <w:rPr>
          <w:rFonts w:ascii="Georgia" w:hAnsi="Georgia" w:cs="Arial"/>
          <w:sz w:val="16"/>
          <w:szCs w:val="16"/>
        </w:rPr>
        <w:t xml:space="preserve">Les règles de la laïcité, communes à toutes les écoles, s’appliquent également à l’école de Tournes. </w:t>
      </w:r>
      <w:r w:rsidR="00A674AC" w:rsidRPr="00F973A6">
        <w:rPr>
          <w:rFonts w:ascii="Georgia" w:hAnsi="Georgia" w:cs="Arial"/>
          <w:sz w:val="16"/>
          <w:szCs w:val="16"/>
        </w:rPr>
        <w:t>Notamment, tout signe religieux ostentatoire est interdit.</w:t>
      </w:r>
      <w:r w:rsidR="00D6134A" w:rsidRPr="00F973A6">
        <w:rPr>
          <w:rFonts w:ascii="Georgia" w:hAnsi="Georgia" w:cs="Arial"/>
          <w:sz w:val="16"/>
          <w:szCs w:val="16"/>
        </w:rPr>
        <w:t xml:space="preserve">   </w:t>
      </w:r>
      <w:r w:rsidR="00A674AC" w:rsidRPr="00F973A6">
        <w:rPr>
          <w:rFonts w:ascii="Georgia" w:hAnsi="Georgia" w:cs="Arial"/>
          <w:sz w:val="16"/>
          <w:szCs w:val="16"/>
        </w:rPr>
        <w:t>Une charte de la laïcité est affichée dans le hall et est expliquée aux enfants de CM, en classe.</w:t>
      </w:r>
    </w:p>
    <w:p w:rsidR="00CA7418" w:rsidRPr="00B84700" w:rsidRDefault="00CA7418" w:rsidP="005759C7">
      <w:pPr>
        <w:rPr>
          <w:rFonts w:ascii="Georgia" w:hAnsi="Georgia" w:cs="Aharoni"/>
          <w:sz w:val="16"/>
          <w:szCs w:val="16"/>
          <w:u w:val="single"/>
        </w:rPr>
      </w:pPr>
    </w:p>
    <w:p w:rsidR="005759C7" w:rsidRPr="00B84700" w:rsidRDefault="005759C7" w:rsidP="005759C7">
      <w:pPr>
        <w:rPr>
          <w:rFonts w:ascii="Georgia" w:hAnsi="Georgia" w:cs="Aharoni"/>
          <w:u w:val="single"/>
        </w:rPr>
      </w:pPr>
      <w:r w:rsidRPr="00B84700">
        <w:rPr>
          <w:rFonts w:ascii="Georgia" w:hAnsi="Georgia" w:cs="Aharoni"/>
          <w:u w:val="single"/>
        </w:rPr>
        <w:t>Règlement spécifique à la Section Maternelle :</w:t>
      </w:r>
    </w:p>
    <w:p w:rsidR="00927FEB" w:rsidRPr="00F973A6" w:rsidRDefault="00927FEB" w:rsidP="005759C7">
      <w:pPr>
        <w:rPr>
          <w:rFonts w:ascii="Georgia" w:hAnsi="Georgia" w:cs="Arial"/>
          <w:sz w:val="16"/>
          <w:szCs w:val="16"/>
        </w:rPr>
      </w:pPr>
    </w:p>
    <w:p w:rsidR="005759C7" w:rsidRPr="00F973A6" w:rsidRDefault="00927FEB" w:rsidP="005759C7">
      <w:pPr>
        <w:jc w:val="both"/>
        <w:rPr>
          <w:rFonts w:ascii="Georgia" w:hAnsi="Georgia" w:cs="Arial"/>
          <w:sz w:val="16"/>
          <w:szCs w:val="16"/>
        </w:rPr>
      </w:pPr>
      <w:r w:rsidRPr="00F973A6">
        <w:rPr>
          <w:rFonts w:ascii="Georgia" w:hAnsi="Georgia"/>
          <w:b/>
          <w:sz w:val="16"/>
          <w:szCs w:val="16"/>
        </w:rPr>
        <w:t xml:space="preserve">Entrée et sortie : </w:t>
      </w:r>
      <w:r w:rsidR="005759C7" w:rsidRPr="00F973A6">
        <w:rPr>
          <w:rFonts w:ascii="Georgia" w:hAnsi="Georgia" w:cs="Arial"/>
          <w:sz w:val="16"/>
          <w:szCs w:val="16"/>
        </w:rPr>
        <w:t>L’accueil a lieu le matin de 8h35 à 8h45 et l’après-midi de 13h</w:t>
      </w:r>
      <w:r w:rsidR="00CA7418">
        <w:rPr>
          <w:rFonts w:ascii="Georgia" w:hAnsi="Georgia" w:cs="Arial"/>
          <w:sz w:val="16"/>
          <w:szCs w:val="16"/>
        </w:rPr>
        <w:t>20</w:t>
      </w:r>
      <w:r w:rsidR="005759C7" w:rsidRPr="00F973A6">
        <w:rPr>
          <w:rFonts w:ascii="Georgia" w:hAnsi="Georgia" w:cs="Arial"/>
          <w:sz w:val="16"/>
          <w:szCs w:val="16"/>
        </w:rPr>
        <w:t xml:space="preserve"> à 13h</w:t>
      </w:r>
      <w:r w:rsidR="00CA7418">
        <w:rPr>
          <w:rFonts w:ascii="Georgia" w:hAnsi="Georgia" w:cs="Arial"/>
          <w:sz w:val="16"/>
          <w:szCs w:val="16"/>
        </w:rPr>
        <w:t>30</w:t>
      </w:r>
      <w:r w:rsidR="005759C7" w:rsidRPr="00F973A6">
        <w:rPr>
          <w:rFonts w:ascii="Georgia" w:hAnsi="Georgia" w:cs="Arial"/>
          <w:sz w:val="16"/>
          <w:szCs w:val="16"/>
        </w:rPr>
        <w:t>. Ces horaires sont à respecter strictement.</w:t>
      </w: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 xml:space="preserve">Les enfants doivent être accompagnés jusqu’à l’entrée des classes et repris de la même façon par leurs parents ou une personne habilitée dont le nom est indiqué sur leurs fiches de renseignements. Les personnes qui viennent rechercher les enfants après la classe ne peuvent entrer dans le hall qu’à partir de </w:t>
      </w:r>
      <w:r w:rsidR="00CA7418">
        <w:rPr>
          <w:rFonts w:ascii="Georgia" w:hAnsi="Georgia" w:cs="Arial"/>
          <w:sz w:val="16"/>
          <w:szCs w:val="16"/>
        </w:rPr>
        <w:t>11h45</w:t>
      </w:r>
      <w:r w:rsidRPr="00F973A6">
        <w:rPr>
          <w:rFonts w:ascii="Georgia" w:hAnsi="Georgia" w:cs="Arial"/>
          <w:sz w:val="16"/>
          <w:szCs w:val="16"/>
        </w:rPr>
        <w:t xml:space="preserve"> le matin</w:t>
      </w:r>
      <w:r w:rsidR="00690EC1" w:rsidRPr="00F973A6">
        <w:rPr>
          <w:rFonts w:ascii="Georgia" w:hAnsi="Georgia" w:cs="Arial"/>
          <w:sz w:val="16"/>
          <w:szCs w:val="16"/>
        </w:rPr>
        <w:t xml:space="preserve"> </w:t>
      </w:r>
      <w:r w:rsidRPr="00F973A6">
        <w:rPr>
          <w:rFonts w:ascii="Georgia" w:hAnsi="Georgia" w:cs="Arial"/>
          <w:sz w:val="16"/>
          <w:szCs w:val="16"/>
        </w:rPr>
        <w:t xml:space="preserve">et </w:t>
      </w:r>
      <w:r w:rsidR="00CA7418">
        <w:rPr>
          <w:rFonts w:ascii="Georgia" w:hAnsi="Georgia" w:cs="Arial"/>
          <w:sz w:val="16"/>
          <w:szCs w:val="16"/>
        </w:rPr>
        <w:t>16h30</w:t>
      </w:r>
      <w:r w:rsidRPr="00F973A6">
        <w:rPr>
          <w:rFonts w:ascii="Georgia" w:hAnsi="Georgia" w:cs="Arial"/>
          <w:sz w:val="16"/>
          <w:szCs w:val="16"/>
        </w:rPr>
        <w:t xml:space="preserve"> l’après-midi. Les entrées et sorties doivent avoir lieu dans le calme afin de respecter le travail de tous.</w:t>
      </w:r>
      <w:r w:rsidR="00690EC1" w:rsidRPr="00F973A6">
        <w:rPr>
          <w:rFonts w:ascii="Georgia" w:hAnsi="Georgia" w:cs="Arial"/>
          <w:sz w:val="16"/>
          <w:szCs w:val="16"/>
        </w:rPr>
        <w:t xml:space="preserve"> Les parents ne trainent pas dans les couloirs car les portes doivent être refermées à clé</w:t>
      </w:r>
      <w:r w:rsidR="00927FEB" w:rsidRPr="00F973A6">
        <w:rPr>
          <w:rFonts w:ascii="Georgia" w:hAnsi="Georgia" w:cs="Arial"/>
          <w:sz w:val="16"/>
          <w:szCs w:val="16"/>
        </w:rPr>
        <w:t xml:space="preserve"> à 1</w:t>
      </w:r>
      <w:r w:rsidR="00CA7418">
        <w:rPr>
          <w:rFonts w:ascii="Georgia" w:hAnsi="Georgia" w:cs="Arial"/>
          <w:sz w:val="16"/>
          <w:szCs w:val="16"/>
        </w:rPr>
        <w:t>1h55</w:t>
      </w:r>
      <w:r w:rsidR="00927FEB" w:rsidRPr="00F973A6">
        <w:rPr>
          <w:rFonts w:ascii="Georgia" w:hAnsi="Georgia" w:cs="Arial"/>
          <w:sz w:val="16"/>
          <w:szCs w:val="16"/>
        </w:rPr>
        <w:t>, 13h</w:t>
      </w:r>
      <w:r w:rsidR="00CA7418">
        <w:rPr>
          <w:rFonts w:ascii="Georgia" w:hAnsi="Georgia" w:cs="Arial"/>
          <w:sz w:val="16"/>
          <w:szCs w:val="16"/>
        </w:rPr>
        <w:t>35</w:t>
      </w:r>
      <w:r w:rsidR="00927FEB" w:rsidRPr="00F973A6">
        <w:rPr>
          <w:rFonts w:ascii="Georgia" w:hAnsi="Georgia" w:cs="Arial"/>
          <w:sz w:val="16"/>
          <w:szCs w:val="16"/>
        </w:rPr>
        <w:t xml:space="preserve"> et 1</w:t>
      </w:r>
      <w:r w:rsidR="00CA7418">
        <w:rPr>
          <w:rFonts w:ascii="Georgia" w:hAnsi="Georgia" w:cs="Arial"/>
          <w:sz w:val="16"/>
          <w:szCs w:val="16"/>
        </w:rPr>
        <w:t>6h40</w:t>
      </w:r>
      <w:r w:rsidR="00927FEB" w:rsidRPr="00F973A6">
        <w:rPr>
          <w:rFonts w:ascii="Georgia" w:hAnsi="Georgia" w:cs="Arial"/>
          <w:sz w:val="16"/>
          <w:szCs w:val="16"/>
        </w:rPr>
        <w:t>.</w:t>
      </w:r>
    </w:p>
    <w:p w:rsidR="005759C7" w:rsidRPr="00F973A6" w:rsidRDefault="005759C7" w:rsidP="005759C7">
      <w:pPr>
        <w:jc w:val="both"/>
        <w:rPr>
          <w:rFonts w:ascii="Georgia" w:hAnsi="Georgia" w:cs="Arial"/>
          <w:sz w:val="16"/>
          <w:szCs w:val="16"/>
        </w:rPr>
      </w:pPr>
    </w:p>
    <w:p w:rsidR="005759C7" w:rsidRPr="00F973A6" w:rsidRDefault="00927FEB" w:rsidP="00A674AC">
      <w:pPr>
        <w:jc w:val="both"/>
        <w:rPr>
          <w:rFonts w:ascii="Georgia" w:hAnsi="Georgia" w:cs="Arial"/>
          <w:sz w:val="16"/>
          <w:szCs w:val="16"/>
        </w:rPr>
      </w:pPr>
      <w:r w:rsidRPr="00F973A6">
        <w:rPr>
          <w:rFonts w:ascii="Georgia" w:hAnsi="Georgia"/>
          <w:b/>
          <w:sz w:val="16"/>
          <w:szCs w:val="16"/>
        </w:rPr>
        <w:t xml:space="preserve">Inscriptions : </w:t>
      </w:r>
      <w:r w:rsidR="005759C7" w:rsidRPr="00F973A6">
        <w:rPr>
          <w:rFonts w:ascii="Georgia" w:hAnsi="Georgia" w:cs="Arial"/>
          <w:sz w:val="16"/>
          <w:szCs w:val="16"/>
        </w:rPr>
        <w:t>Les enfants de Tournes, Haudrecy, Ham les moines, Belval et Sury (périmètre du Pôle scolaire) sont inscrits en priorité. L’enfant doit être propre et avoir deux ans révolus en septembre pour être inscrit (en fonction des places disponibles).</w:t>
      </w:r>
      <w:r w:rsidR="00A674AC" w:rsidRPr="00F973A6">
        <w:rPr>
          <w:rFonts w:ascii="Georgia" w:hAnsi="Georgia" w:cs="Arial"/>
          <w:sz w:val="16"/>
          <w:szCs w:val="16"/>
        </w:rPr>
        <w:t xml:space="preserve"> Il ne peut y avoir de première inscription à l’école maternelle en cours d’année scolaire.</w:t>
      </w:r>
    </w:p>
    <w:p w:rsidR="005759C7" w:rsidRPr="00F973A6" w:rsidRDefault="005759C7" w:rsidP="005759C7">
      <w:pPr>
        <w:jc w:val="both"/>
        <w:rPr>
          <w:rFonts w:ascii="Georgia" w:hAnsi="Georgia" w:cs="Arial"/>
          <w:sz w:val="16"/>
          <w:szCs w:val="16"/>
        </w:rPr>
      </w:pPr>
    </w:p>
    <w:p w:rsidR="005759C7" w:rsidRPr="00F973A6" w:rsidRDefault="00927FEB" w:rsidP="005759C7">
      <w:pPr>
        <w:jc w:val="both"/>
        <w:rPr>
          <w:rFonts w:ascii="Georgia" w:hAnsi="Georgia" w:cs="Arial"/>
          <w:sz w:val="16"/>
          <w:szCs w:val="16"/>
        </w:rPr>
      </w:pPr>
      <w:r w:rsidRPr="00F973A6">
        <w:rPr>
          <w:rFonts w:ascii="Georgia" w:hAnsi="Georgia" w:cs="Arial"/>
          <w:b/>
          <w:sz w:val="16"/>
          <w:szCs w:val="16"/>
        </w:rPr>
        <w:t>Hall </w:t>
      </w:r>
      <w:r w:rsidRPr="00F973A6">
        <w:rPr>
          <w:rFonts w:ascii="Georgia" w:hAnsi="Georgia" w:cs="Arial"/>
          <w:sz w:val="16"/>
          <w:szCs w:val="16"/>
        </w:rPr>
        <w:t xml:space="preserve">: </w:t>
      </w:r>
      <w:r w:rsidR="005759C7" w:rsidRPr="00F973A6">
        <w:rPr>
          <w:rFonts w:ascii="Georgia" w:hAnsi="Georgia" w:cs="Arial"/>
          <w:sz w:val="16"/>
          <w:szCs w:val="16"/>
        </w:rPr>
        <w:t>Par souci de propreté, d’hygiène et de courtoisie :</w:t>
      </w: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 xml:space="preserve">- Il faudra éviter au maximum les passages de landaus et poussettes dans le hall. </w:t>
      </w: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 Les chiens ne sont pas admis dans l’enceinte de l’école.</w:t>
      </w: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 Après avoir repris un enfant en maternelle, les parents n’ont pas à traverser le hall, ils empruntent la sortie côté maternelle.</w:t>
      </w: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 Le hall doit être libéré à 8h</w:t>
      </w:r>
      <w:r w:rsidR="00CA7418">
        <w:rPr>
          <w:rFonts w:ascii="Georgia" w:hAnsi="Georgia" w:cs="Arial"/>
          <w:sz w:val="16"/>
          <w:szCs w:val="16"/>
        </w:rPr>
        <w:t>50</w:t>
      </w:r>
      <w:r w:rsidRPr="00F973A6">
        <w:rPr>
          <w:rFonts w:ascii="Georgia" w:hAnsi="Georgia" w:cs="Arial"/>
          <w:sz w:val="16"/>
          <w:szCs w:val="16"/>
        </w:rPr>
        <w:t xml:space="preserve"> et 13h</w:t>
      </w:r>
      <w:r w:rsidR="00CA7418">
        <w:rPr>
          <w:rFonts w:ascii="Georgia" w:hAnsi="Georgia" w:cs="Arial"/>
          <w:sz w:val="16"/>
          <w:szCs w:val="16"/>
        </w:rPr>
        <w:t>40</w:t>
      </w:r>
      <w:r w:rsidRPr="00F973A6">
        <w:rPr>
          <w:rFonts w:ascii="Georgia" w:hAnsi="Georgia" w:cs="Arial"/>
          <w:sz w:val="16"/>
          <w:szCs w:val="16"/>
        </w:rPr>
        <w:t>.</w:t>
      </w:r>
    </w:p>
    <w:p w:rsidR="005759C7" w:rsidRDefault="005759C7" w:rsidP="005759C7">
      <w:pPr>
        <w:jc w:val="both"/>
        <w:rPr>
          <w:rFonts w:ascii="Georgia" w:hAnsi="Georgia" w:cs="Arial"/>
          <w:sz w:val="16"/>
          <w:szCs w:val="16"/>
        </w:rPr>
      </w:pPr>
      <w:r w:rsidRPr="00F973A6">
        <w:rPr>
          <w:rFonts w:ascii="Georgia" w:hAnsi="Georgia" w:cs="Arial"/>
          <w:sz w:val="16"/>
          <w:szCs w:val="16"/>
        </w:rPr>
        <w:t>- Les mégots de cigarettes ne doivent pas être laissés dans la cour et à la grille de l’école.</w:t>
      </w:r>
    </w:p>
    <w:p w:rsidR="00CA7418" w:rsidRPr="00F973A6" w:rsidRDefault="00CA7418" w:rsidP="005759C7">
      <w:pPr>
        <w:jc w:val="both"/>
        <w:rPr>
          <w:rFonts w:ascii="Georgia" w:hAnsi="Georgia" w:cs="Arial"/>
          <w:sz w:val="16"/>
          <w:szCs w:val="16"/>
        </w:rPr>
      </w:pPr>
      <w:r>
        <w:rPr>
          <w:rFonts w:ascii="Georgia" w:hAnsi="Georgia" w:cs="Arial"/>
          <w:sz w:val="16"/>
          <w:szCs w:val="16"/>
        </w:rPr>
        <w:t>- Les enfants des classes élémentaires ne peuvent pas attendre leurs parents dans le couloir des maternelles</w:t>
      </w:r>
      <w:r w:rsidR="00B84700">
        <w:rPr>
          <w:rFonts w:ascii="Georgia" w:hAnsi="Georgia" w:cs="Arial"/>
          <w:sz w:val="16"/>
          <w:szCs w:val="16"/>
        </w:rPr>
        <w:t>.</w:t>
      </w:r>
    </w:p>
    <w:p w:rsidR="005759C7" w:rsidRPr="00F973A6" w:rsidRDefault="005759C7" w:rsidP="005759C7">
      <w:pPr>
        <w:jc w:val="both"/>
        <w:rPr>
          <w:rFonts w:ascii="Georgia" w:hAnsi="Georgia" w:cs="Arial"/>
          <w:sz w:val="16"/>
          <w:szCs w:val="16"/>
        </w:rPr>
      </w:pPr>
    </w:p>
    <w:p w:rsidR="005759C7" w:rsidRPr="00F973A6" w:rsidRDefault="00927FEB" w:rsidP="005759C7">
      <w:pPr>
        <w:jc w:val="both"/>
        <w:rPr>
          <w:rFonts w:ascii="Georgia" w:hAnsi="Georgia" w:cs="Arial"/>
          <w:sz w:val="16"/>
          <w:szCs w:val="16"/>
        </w:rPr>
      </w:pPr>
      <w:r w:rsidRPr="00F973A6">
        <w:rPr>
          <w:rFonts w:ascii="Georgia" w:hAnsi="Georgia"/>
          <w:b/>
          <w:sz w:val="16"/>
          <w:szCs w:val="16"/>
        </w:rPr>
        <w:t xml:space="preserve">Vêtements et objets : </w:t>
      </w:r>
      <w:r w:rsidR="005759C7" w:rsidRPr="00F973A6">
        <w:rPr>
          <w:rFonts w:ascii="Georgia" w:hAnsi="Georgia" w:cs="Arial"/>
          <w:sz w:val="16"/>
          <w:szCs w:val="16"/>
        </w:rPr>
        <w:t>Evitez les salopettes, les bretelles, les ceintures, les chaussures et chaussons à lacets ou à talons hauts.</w:t>
      </w: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Pensez à vos enfants qui font de l’éducation physique : vêtements confortables et cheveux attachés.</w:t>
      </w: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Les jouets (pistolets, etc.) et les objets dangereux (parapluies, couteaux, allumettes …) sont interdits.</w:t>
      </w:r>
    </w:p>
    <w:p w:rsidR="005759C7" w:rsidRPr="00F973A6" w:rsidRDefault="005759C7" w:rsidP="005759C7">
      <w:pPr>
        <w:jc w:val="both"/>
        <w:rPr>
          <w:rFonts w:ascii="Georgia" w:hAnsi="Georgia" w:cs="Arial"/>
          <w:sz w:val="16"/>
          <w:szCs w:val="16"/>
        </w:rPr>
      </w:pPr>
      <w:r w:rsidRPr="00F973A6">
        <w:rPr>
          <w:rFonts w:ascii="Georgia" w:hAnsi="Georgia" w:cs="Arial"/>
          <w:sz w:val="16"/>
          <w:szCs w:val="16"/>
        </w:rPr>
        <w:t>Les bijoux sont déconseillés et les bijoux dangereux interdits (boucles d’oreille créole,…). L’école ne sera pas tenue responsable en cas de perte ou de détérioration. Une vérification des poches des enfants avant d’entrer à l’école est vivement conseillée.</w:t>
      </w:r>
    </w:p>
    <w:p w:rsidR="00927FEB" w:rsidRPr="00F973A6" w:rsidRDefault="00927FEB" w:rsidP="008E6874">
      <w:pPr>
        <w:jc w:val="both"/>
        <w:rPr>
          <w:rFonts w:ascii="Georgia" w:hAnsi="Georgia"/>
          <w:b/>
          <w:sz w:val="16"/>
          <w:szCs w:val="16"/>
        </w:rPr>
      </w:pPr>
    </w:p>
    <w:p w:rsidR="00F55FDF" w:rsidRPr="00F973A6" w:rsidRDefault="00927FEB" w:rsidP="008E6874">
      <w:pPr>
        <w:jc w:val="both"/>
        <w:rPr>
          <w:rFonts w:ascii="Georgia" w:hAnsi="Georgia" w:cs="Arial"/>
          <w:sz w:val="16"/>
          <w:szCs w:val="16"/>
        </w:rPr>
      </w:pPr>
      <w:r w:rsidRPr="00F973A6">
        <w:rPr>
          <w:rFonts w:ascii="Georgia" w:hAnsi="Georgia"/>
          <w:b/>
          <w:sz w:val="16"/>
          <w:szCs w:val="16"/>
        </w:rPr>
        <w:t xml:space="preserve">Jeux de cour et d’intérieur : </w:t>
      </w:r>
      <w:r w:rsidR="005759C7" w:rsidRPr="00F973A6">
        <w:rPr>
          <w:rFonts w:ascii="Georgia" w:hAnsi="Georgia" w:cs="Arial"/>
          <w:sz w:val="16"/>
          <w:szCs w:val="16"/>
        </w:rPr>
        <w:t>Pour éviter tout accident, les enfants ne doivent pas utiliser les jeux de cour ou d’intérieur en dehors des activités scolaires, mê</w:t>
      </w:r>
      <w:r w:rsidR="00F55FDF" w:rsidRPr="00F973A6">
        <w:rPr>
          <w:rFonts w:ascii="Georgia" w:hAnsi="Georgia" w:cs="Arial"/>
          <w:sz w:val="16"/>
          <w:szCs w:val="16"/>
        </w:rPr>
        <w:t>me en présence de leurs parents.</w:t>
      </w:r>
    </w:p>
    <w:p w:rsidR="00CA7418" w:rsidRDefault="00CA7418" w:rsidP="002D6D69">
      <w:pPr>
        <w:jc w:val="both"/>
        <w:rPr>
          <w:rFonts w:ascii="Georgia" w:hAnsi="Georgia" w:cs="Arial"/>
          <w:sz w:val="16"/>
          <w:szCs w:val="16"/>
        </w:rPr>
      </w:pPr>
    </w:p>
    <w:p w:rsidR="00897B6D" w:rsidRDefault="00897B6D" w:rsidP="002D6D69">
      <w:pPr>
        <w:jc w:val="both"/>
        <w:rPr>
          <w:rFonts w:ascii="Georgia" w:hAnsi="Georgia" w:cs="Arial"/>
          <w:sz w:val="16"/>
          <w:szCs w:val="16"/>
        </w:rPr>
      </w:pPr>
    </w:p>
    <w:p w:rsidR="00F55FDF" w:rsidRDefault="00FE36F2" w:rsidP="002D6D69">
      <w:pPr>
        <w:jc w:val="both"/>
        <w:rPr>
          <w:rFonts w:ascii="Georgia" w:hAnsi="Georgia" w:cs="Arial"/>
          <w:sz w:val="16"/>
          <w:szCs w:val="16"/>
        </w:rPr>
      </w:pPr>
      <w:r>
        <w:rPr>
          <w:rFonts w:ascii="Georgia" w:hAnsi="Georgia" w:cs="Arial"/>
          <w:noProof/>
          <w:sz w:val="16"/>
          <w:szCs w:val="16"/>
        </w:rPr>
        <w:pict>
          <v:shape id="_x0000_s1027" type="#_x0000_t32" style="position:absolute;left:0;text-align:left;margin-left:205.8pt;margin-top:16.05pt;width:27.75pt;height:0;z-index:251658240" o:connectortype="straight" strokeweight=".25pt">
            <v:stroke dashstyle="dash"/>
          </v:shape>
        </w:pict>
      </w:r>
      <w:r w:rsidR="00F55FDF" w:rsidRPr="00F973A6">
        <w:rPr>
          <w:rFonts w:ascii="Georgia" w:hAnsi="Georgia" w:cs="Arial"/>
          <w:sz w:val="16"/>
          <w:szCs w:val="16"/>
        </w:rPr>
        <w:t>-------------------------------------------------------------------</w:t>
      </w:r>
      <w:r w:rsidR="00CA7418" w:rsidRPr="00F973A6">
        <w:rPr>
          <w:rFonts w:ascii="Georgia" w:hAnsi="Georgia" w:cs="Arial"/>
          <w:noProof/>
          <w:sz w:val="16"/>
          <w:szCs w:val="16"/>
        </w:rPr>
        <w:drawing>
          <wp:inline distT="0" distB="0" distL="0" distR="0">
            <wp:extent cx="445156" cy="236785"/>
            <wp:effectExtent l="0" t="0" r="0" b="0"/>
            <wp:docPr id="3" name="Image 3" descr="cise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eaux.png"/>
                    <pic:cNvPicPr/>
                  </pic:nvPicPr>
                  <pic:blipFill>
                    <a:blip r:embed="rId6" cstate="print"/>
                    <a:stretch>
                      <a:fillRect/>
                    </a:stretch>
                  </pic:blipFill>
                  <pic:spPr>
                    <a:xfrm rot="11711357">
                      <a:off x="0" y="0"/>
                      <a:ext cx="444128" cy="236238"/>
                    </a:xfrm>
                    <a:prstGeom prst="rect">
                      <a:avLst/>
                    </a:prstGeom>
                  </pic:spPr>
                </pic:pic>
              </a:graphicData>
            </a:graphic>
          </wp:inline>
        </w:drawing>
      </w:r>
      <w:r w:rsidR="00F55FDF" w:rsidRPr="00F973A6">
        <w:rPr>
          <w:rFonts w:ascii="Georgia" w:hAnsi="Georgia" w:cs="Arial"/>
          <w:sz w:val="16"/>
          <w:szCs w:val="16"/>
        </w:rPr>
        <w:t>-----------------------------------------------------------------------------------------</w:t>
      </w:r>
      <w:r w:rsidR="00B8500D" w:rsidRPr="00F973A6">
        <w:rPr>
          <w:rFonts w:ascii="Georgia" w:hAnsi="Georgia" w:cs="Arial"/>
          <w:sz w:val="16"/>
          <w:szCs w:val="16"/>
        </w:rPr>
        <w:t>---</w:t>
      </w:r>
      <w:r w:rsidR="002D6D69" w:rsidRPr="00F973A6">
        <w:rPr>
          <w:rFonts w:ascii="Georgia" w:hAnsi="Georgia" w:cs="Arial"/>
          <w:sz w:val="16"/>
          <w:szCs w:val="16"/>
        </w:rPr>
        <w:t>-----------</w:t>
      </w:r>
    </w:p>
    <w:p w:rsidR="00F973A6" w:rsidRPr="00F973A6" w:rsidRDefault="00F973A6" w:rsidP="002D6D69">
      <w:pPr>
        <w:jc w:val="both"/>
        <w:rPr>
          <w:rFonts w:ascii="Georgia" w:hAnsi="Georgia" w:cs="Arial"/>
          <w:sz w:val="16"/>
          <w:szCs w:val="16"/>
        </w:rPr>
      </w:pPr>
    </w:p>
    <w:p w:rsidR="00F55FDF" w:rsidRDefault="00F55FDF" w:rsidP="00B8500D">
      <w:pPr>
        <w:pStyle w:val="Sansinterligne"/>
        <w:rPr>
          <w:rFonts w:ascii="Agency FB" w:hAnsi="Agency FB"/>
          <w:b/>
          <w:i/>
        </w:rPr>
      </w:pPr>
      <w:r w:rsidRPr="00F973A6">
        <w:rPr>
          <w:rFonts w:ascii="Georgia" w:hAnsi="Georgia"/>
        </w:rPr>
        <w:t>Je soussigné(e) M. ou Mme ……………………………………</w:t>
      </w:r>
      <w:r w:rsidR="00EC2A38" w:rsidRPr="00F973A6">
        <w:rPr>
          <w:rFonts w:ascii="Georgia" w:hAnsi="Georgia"/>
        </w:rPr>
        <w:t>………</w:t>
      </w:r>
      <w:r w:rsidRPr="00F973A6">
        <w:rPr>
          <w:rFonts w:ascii="Georgia" w:hAnsi="Georgia"/>
        </w:rPr>
        <w:t>……..…..</w:t>
      </w:r>
      <w:r w:rsidR="00B84700">
        <w:rPr>
          <w:rFonts w:ascii="Georgia" w:hAnsi="Georgia"/>
        </w:rPr>
        <w:t xml:space="preserve"> </w:t>
      </w:r>
      <w:r w:rsidRPr="00F973A6">
        <w:rPr>
          <w:rFonts w:ascii="Georgia" w:hAnsi="Georgia"/>
        </w:rPr>
        <w:t>responsable légal</w:t>
      </w:r>
      <w:r w:rsidR="00B8500D" w:rsidRPr="00F973A6">
        <w:rPr>
          <w:rFonts w:ascii="Georgia" w:hAnsi="Georgia"/>
        </w:rPr>
        <w:t>(e)</w:t>
      </w:r>
      <w:r w:rsidRPr="00F973A6">
        <w:rPr>
          <w:rFonts w:ascii="Georgia" w:hAnsi="Georgia"/>
        </w:rPr>
        <w:t xml:space="preserve"> de l’enfant </w:t>
      </w:r>
      <w:r w:rsidR="00B8500D" w:rsidRPr="00F973A6">
        <w:rPr>
          <w:rFonts w:ascii="Georgia" w:hAnsi="Georgia"/>
        </w:rPr>
        <w:t>………………………………</w:t>
      </w:r>
      <w:r w:rsidR="00EC2A38" w:rsidRPr="00F973A6">
        <w:rPr>
          <w:rFonts w:ascii="Georgia" w:hAnsi="Georgia"/>
        </w:rPr>
        <w:t>….</w:t>
      </w:r>
      <w:r w:rsidR="00B8500D" w:rsidRPr="00F973A6">
        <w:rPr>
          <w:rFonts w:ascii="Georgia" w:hAnsi="Georgia"/>
        </w:rPr>
        <w:t>…………</w:t>
      </w:r>
      <w:r w:rsidR="00D4071D">
        <w:rPr>
          <w:rFonts w:ascii="Georgia" w:hAnsi="Georgia"/>
        </w:rPr>
        <w:t>…………………..</w:t>
      </w:r>
      <w:r w:rsidR="000332C6" w:rsidRPr="00F973A6">
        <w:rPr>
          <w:rFonts w:ascii="Georgia" w:hAnsi="Georgia"/>
          <w:i/>
        </w:rPr>
        <w:t xml:space="preserve"> (</w:t>
      </w:r>
      <w:proofErr w:type="gramStart"/>
      <w:r w:rsidR="000332C6" w:rsidRPr="00F973A6">
        <w:rPr>
          <w:rFonts w:ascii="Georgia" w:hAnsi="Georgia"/>
          <w:i/>
        </w:rPr>
        <w:t>le</w:t>
      </w:r>
      <w:proofErr w:type="gramEnd"/>
      <w:r w:rsidR="000332C6" w:rsidRPr="00F973A6">
        <w:rPr>
          <w:rFonts w:ascii="Georgia" w:hAnsi="Georgia"/>
          <w:i/>
        </w:rPr>
        <w:t xml:space="preserve"> cadet en cas de fratrie),</w:t>
      </w:r>
      <w:r w:rsidR="000332C6" w:rsidRPr="00F973A6">
        <w:rPr>
          <w:rFonts w:ascii="Georgia" w:hAnsi="Georgia"/>
        </w:rPr>
        <w:t xml:space="preserve"> en</w:t>
      </w:r>
      <w:r w:rsidRPr="00F973A6">
        <w:rPr>
          <w:rFonts w:ascii="Georgia" w:hAnsi="Georgia"/>
        </w:rPr>
        <w:t xml:space="preserve"> classe de …</w:t>
      </w:r>
      <w:r w:rsidR="00D4071D">
        <w:rPr>
          <w:rFonts w:ascii="Georgia" w:hAnsi="Georgia"/>
        </w:rPr>
        <w:t>…..</w:t>
      </w:r>
      <w:r w:rsidRPr="00F973A6">
        <w:rPr>
          <w:rFonts w:ascii="Georgia" w:hAnsi="Georgia"/>
        </w:rPr>
        <w:t>…</w:t>
      </w:r>
      <w:r w:rsidR="00B8500D" w:rsidRPr="00F973A6">
        <w:rPr>
          <w:rFonts w:ascii="Georgia" w:hAnsi="Georgia"/>
        </w:rPr>
        <w:t xml:space="preserve">déclare avoir reçu le règlement intérieur de l’école de Tournes et s’y conformer. </w:t>
      </w:r>
      <w:r w:rsidR="00D4071D">
        <w:rPr>
          <w:rFonts w:ascii="Georgia" w:hAnsi="Georgia"/>
        </w:rPr>
        <w:t xml:space="preserve">              </w:t>
      </w:r>
      <w:r w:rsidR="00B8500D" w:rsidRPr="00F973A6">
        <w:rPr>
          <w:rFonts w:ascii="Georgia" w:hAnsi="Georgia"/>
        </w:rPr>
        <w:t xml:space="preserve">  </w:t>
      </w:r>
      <w:r w:rsidR="00B8500D" w:rsidRPr="00D4071D">
        <w:rPr>
          <w:rFonts w:ascii="Georgia" w:hAnsi="Georgia"/>
          <w:b/>
        </w:rPr>
        <w:t>Date et signatur</w:t>
      </w:r>
      <w:r w:rsidR="00193A80" w:rsidRPr="00D4071D">
        <w:rPr>
          <w:rFonts w:ascii="Georgia" w:hAnsi="Georgia"/>
          <w:b/>
        </w:rPr>
        <w:t>e</w:t>
      </w:r>
    </w:p>
    <w:p w:rsidR="00D4071D" w:rsidRDefault="00D4071D" w:rsidP="00B8500D">
      <w:pPr>
        <w:pStyle w:val="Sansinterligne"/>
        <w:rPr>
          <w:rFonts w:ascii="Agency FB" w:hAnsi="Agency FB"/>
          <w:b/>
          <w:i/>
        </w:rPr>
      </w:pPr>
      <w:r>
        <w:rPr>
          <w:rFonts w:ascii="Agency FB" w:hAnsi="Agency FB"/>
          <w:b/>
          <w:i/>
        </w:rPr>
        <w:t xml:space="preserve">                                                                                                                                                                                     . . . . . . . . . . . . . . . . . </w:t>
      </w:r>
    </w:p>
    <w:p w:rsidR="00502B39" w:rsidRPr="002D6D69" w:rsidRDefault="00502B39" w:rsidP="00B8500D">
      <w:pPr>
        <w:pStyle w:val="Sansinterligne"/>
      </w:pPr>
    </w:p>
    <w:sectPr w:rsidR="00502B39" w:rsidRPr="002D6D69" w:rsidSect="002D6D69">
      <w:pgSz w:w="11906" w:h="16838"/>
      <w:pgMar w:top="284" w:right="566"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4345"/>
    <w:multiLevelType w:val="hybridMultilevel"/>
    <w:tmpl w:val="0324DB0E"/>
    <w:lvl w:ilvl="0" w:tplc="27CAFCBA">
      <w:numFmt w:val="bullet"/>
      <w:lvlText w:val="-"/>
      <w:lvlJc w:val="left"/>
      <w:pPr>
        <w:ind w:left="1068" w:hanging="360"/>
      </w:pPr>
      <w:rPr>
        <w:rFonts w:ascii="Georgia" w:eastAsia="Times New Roman" w:hAnsi="Georgia"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5630F34"/>
    <w:multiLevelType w:val="hybridMultilevel"/>
    <w:tmpl w:val="61902D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759C7"/>
    <w:rsid w:val="000078B2"/>
    <w:rsid w:val="000245C3"/>
    <w:rsid w:val="000332C6"/>
    <w:rsid w:val="000B7313"/>
    <w:rsid w:val="00116D3D"/>
    <w:rsid w:val="00193A80"/>
    <w:rsid w:val="001967E0"/>
    <w:rsid w:val="001B23F0"/>
    <w:rsid w:val="00240AFF"/>
    <w:rsid w:val="002B7500"/>
    <w:rsid w:val="002B7C95"/>
    <w:rsid w:val="002C2D8F"/>
    <w:rsid w:val="002D6D69"/>
    <w:rsid w:val="00331945"/>
    <w:rsid w:val="00337356"/>
    <w:rsid w:val="00372A86"/>
    <w:rsid w:val="003A1019"/>
    <w:rsid w:val="00412B44"/>
    <w:rsid w:val="00416C05"/>
    <w:rsid w:val="0048369F"/>
    <w:rsid w:val="004A1E96"/>
    <w:rsid w:val="004D2932"/>
    <w:rsid w:val="00502B39"/>
    <w:rsid w:val="0054363E"/>
    <w:rsid w:val="00567968"/>
    <w:rsid w:val="005759C7"/>
    <w:rsid w:val="00595A53"/>
    <w:rsid w:val="005E7F69"/>
    <w:rsid w:val="006152CE"/>
    <w:rsid w:val="00690EC1"/>
    <w:rsid w:val="00767AAB"/>
    <w:rsid w:val="007B6B7C"/>
    <w:rsid w:val="00864F5C"/>
    <w:rsid w:val="00897B6D"/>
    <w:rsid w:val="008C0375"/>
    <w:rsid w:val="008D4B93"/>
    <w:rsid w:val="008E6874"/>
    <w:rsid w:val="00927FEB"/>
    <w:rsid w:val="0093459C"/>
    <w:rsid w:val="00A14E72"/>
    <w:rsid w:val="00A52B9E"/>
    <w:rsid w:val="00A674AC"/>
    <w:rsid w:val="00AE7B1F"/>
    <w:rsid w:val="00B35A5D"/>
    <w:rsid w:val="00B47578"/>
    <w:rsid w:val="00B50DD3"/>
    <w:rsid w:val="00B84700"/>
    <w:rsid w:val="00B8500D"/>
    <w:rsid w:val="00C47F4A"/>
    <w:rsid w:val="00C635D5"/>
    <w:rsid w:val="00C75DB7"/>
    <w:rsid w:val="00CA7418"/>
    <w:rsid w:val="00D4071D"/>
    <w:rsid w:val="00D6134A"/>
    <w:rsid w:val="00D61825"/>
    <w:rsid w:val="00D648E6"/>
    <w:rsid w:val="00D741FF"/>
    <w:rsid w:val="00D76A6A"/>
    <w:rsid w:val="00DB0CF0"/>
    <w:rsid w:val="00DD3084"/>
    <w:rsid w:val="00E7290A"/>
    <w:rsid w:val="00EC2A38"/>
    <w:rsid w:val="00F3499F"/>
    <w:rsid w:val="00F50620"/>
    <w:rsid w:val="00F55FDF"/>
    <w:rsid w:val="00F93BBD"/>
    <w:rsid w:val="00F973A6"/>
    <w:rsid w:val="00FB2239"/>
    <w:rsid w:val="00FD25EC"/>
    <w:rsid w:val="00FE36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_x0000_s1030"/>
        <o:r id="V:Rule12" type="connector" idref="#_x0000_s1034"/>
        <o:r id="V:Rule13" type="connector" idref="#_x0000_s1033"/>
        <o:r id="V:Rule14" type="connector" idref="#_x0000_s1027"/>
        <o:r id="V:Rule15" type="connector" idref="#_x0000_s1029"/>
        <o:r id="V:Rule16" type="connector" idref="#_x0000_s1035"/>
        <o:r id="V:Rule17" type="connector" idref="#_x0000_s1032"/>
        <o:r id="V:Rule18" type="connector" idref="#_x0000_s1036"/>
        <o:r id="V:Rule19" type="connector" idref="#_x0000_s1028"/>
        <o:r id="V:Rule2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C7"/>
    <w:pPr>
      <w:autoSpaceDE w:val="0"/>
      <w:autoSpaceDN w:val="0"/>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759C7"/>
    <w:pPr>
      <w:keepNext/>
      <w:pBdr>
        <w:top w:val="single" w:sz="4" w:space="1" w:color="auto"/>
        <w:left w:val="single" w:sz="4" w:space="4" w:color="auto"/>
        <w:bottom w:val="single" w:sz="4" w:space="1" w:color="auto"/>
        <w:right w:val="single" w:sz="4" w:space="4" w:color="auto"/>
      </w:pBdr>
      <w:autoSpaceDE/>
      <w:autoSpaceDN/>
      <w:jc w:val="center"/>
      <w:outlineLvl w:val="0"/>
    </w:pPr>
    <w:rPr>
      <w:rFonts w:ascii="Arial" w:hAnsi="Arial" w:cs="Arial"/>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759C7"/>
    <w:rPr>
      <w:rFonts w:ascii="Arial" w:eastAsia="Times New Roman" w:hAnsi="Arial" w:cs="Arial"/>
      <w:sz w:val="36"/>
      <w:szCs w:val="36"/>
      <w:lang w:eastAsia="fr-FR"/>
    </w:rPr>
  </w:style>
  <w:style w:type="paragraph" w:styleId="Corpsdetexte2">
    <w:name w:val="Body Text 2"/>
    <w:basedOn w:val="Normal"/>
    <w:link w:val="Corpsdetexte2Car"/>
    <w:uiPriority w:val="99"/>
    <w:rsid w:val="005759C7"/>
    <w:pPr>
      <w:jc w:val="both"/>
    </w:pPr>
    <w:rPr>
      <w:b/>
      <w:bCs/>
      <w:i/>
      <w:iCs/>
    </w:rPr>
  </w:style>
  <w:style w:type="character" w:customStyle="1" w:styleId="Corpsdetexte2Car">
    <w:name w:val="Corps de texte 2 Car"/>
    <w:basedOn w:val="Policepardfaut"/>
    <w:link w:val="Corpsdetexte2"/>
    <w:uiPriority w:val="99"/>
    <w:rsid w:val="005759C7"/>
    <w:rPr>
      <w:rFonts w:ascii="Times New Roman" w:eastAsia="Times New Roman" w:hAnsi="Times New Roman" w:cs="Times New Roman"/>
      <w:b/>
      <w:bCs/>
      <w:i/>
      <w:iCs/>
      <w:sz w:val="24"/>
      <w:szCs w:val="24"/>
      <w:lang w:eastAsia="fr-FR"/>
    </w:rPr>
  </w:style>
  <w:style w:type="paragraph" w:styleId="Corpsdetexte">
    <w:name w:val="Body Text"/>
    <w:basedOn w:val="Normal"/>
    <w:link w:val="CorpsdetexteCar"/>
    <w:rsid w:val="005759C7"/>
    <w:pPr>
      <w:spacing w:after="120"/>
    </w:pPr>
  </w:style>
  <w:style w:type="character" w:customStyle="1" w:styleId="CorpsdetexteCar">
    <w:name w:val="Corps de texte Car"/>
    <w:basedOn w:val="Policepardfaut"/>
    <w:link w:val="Corpsdetexte"/>
    <w:rsid w:val="005759C7"/>
    <w:rPr>
      <w:rFonts w:ascii="Times New Roman" w:eastAsia="Times New Roman" w:hAnsi="Times New Roman" w:cs="Times New Roman"/>
      <w:sz w:val="24"/>
      <w:szCs w:val="24"/>
      <w:lang w:eastAsia="fr-FR"/>
    </w:rPr>
  </w:style>
  <w:style w:type="character" w:styleId="lev">
    <w:name w:val="Strong"/>
    <w:basedOn w:val="Policepardfaut"/>
    <w:uiPriority w:val="22"/>
    <w:qFormat/>
    <w:rsid w:val="005759C7"/>
    <w:rPr>
      <w:rFonts w:cs="Times New Roman"/>
      <w:b/>
      <w:bCs/>
    </w:rPr>
  </w:style>
  <w:style w:type="paragraph" w:styleId="Textedebulles">
    <w:name w:val="Balloon Text"/>
    <w:basedOn w:val="Normal"/>
    <w:link w:val="TextedebullesCar"/>
    <w:uiPriority w:val="99"/>
    <w:semiHidden/>
    <w:unhideWhenUsed/>
    <w:rsid w:val="00F55FDF"/>
    <w:rPr>
      <w:rFonts w:ascii="Tahoma" w:hAnsi="Tahoma" w:cs="Tahoma"/>
      <w:sz w:val="16"/>
      <w:szCs w:val="16"/>
    </w:rPr>
  </w:style>
  <w:style w:type="character" w:customStyle="1" w:styleId="TextedebullesCar">
    <w:name w:val="Texte de bulles Car"/>
    <w:basedOn w:val="Policepardfaut"/>
    <w:link w:val="Textedebulles"/>
    <w:uiPriority w:val="99"/>
    <w:semiHidden/>
    <w:rsid w:val="00F55FDF"/>
    <w:rPr>
      <w:rFonts w:ascii="Tahoma" w:eastAsia="Times New Roman" w:hAnsi="Tahoma" w:cs="Tahoma"/>
      <w:sz w:val="16"/>
      <w:szCs w:val="16"/>
      <w:lang w:eastAsia="fr-FR"/>
    </w:rPr>
  </w:style>
  <w:style w:type="paragraph" w:styleId="Sansinterligne">
    <w:name w:val="No Spacing"/>
    <w:uiPriority w:val="1"/>
    <w:qFormat/>
    <w:rsid w:val="00B8500D"/>
    <w:pPr>
      <w:autoSpaceDE w:val="0"/>
      <w:autoSpaceDN w:val="0"/>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973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BDA93-8F3A-43C7-8133-F0EF5A93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2238</Words>
  <Characters>12313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Utilisateur</cp:lastModifiedBy>
  <cp:revision>52</cp:revision>
  <cp:lastPrinted>2018-09-14T12:53:00Z</cp:lastPrinted>
  <dcterms:created xsi:type="dcterms:W3CDTF">2015-11-19T08:33:00Z</dcterms:created>
  <dcterms:modified xsi:type="dcterms:W3CDTF">2019-11-25T13:39:00Z</dcterms:modified>
</cp:coreProperties>
</file>